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A7" w:rsidRDefault="00DD7AF1" w:rsidP="00DD7AF1">
      <w:pPr>
        <w:spacing w:after="0"/>
        <w:jc w:val="center"/>
        <w:outlineLvl w:val="0"/>
        <w:rPr>
          <w:b/>
          <w:caps/>
          <w:sz w:val="24"/>
        </w:rPr>
      </w:pPr>
      <w:bookmarkStart w:id="0" w:name="_GoBack"/>
      <w:bookmarkEnd w:id="0"/>
      <w:r>
        <w:rPr>
          <w:b/>
          <w:caps/>
          <w:sz w:val="24"/>
        </w:rPr>
        <w:t>zpracování a ochranA</w:t>
      </w:r>
      <w:r w:rsidR="003B425D" w:rsidRPr="003B425D">
        <w:rPr>
          <w:b/>
          <w:caps/>
          <w:sz w:val="24"/>
        </w:rPr>
        <w:t xml:space="preserve"> osobních údajů </w:t>
      </w:r>
    </w:p>
    <w:p w:rsidR="003B425D" w:rsidRDefault="003B425D" w:rsidP="00150183">
      <w:pPr>
        <w:spacing w:after="0"/>
        <w:jc w:val="center"/>
        <w:outlineLvl w:val="0"/>
        <w:rPr>
          <w:b/>
          <w:caps/>
          <w:sz w:val="24"/>
        </w:rPr>
      </w:pPr>
    </w:p>
    <w:p w:rsidR="003B425D" w:rsidRPr="00E53E6A" w:rsidRDefault="003B425D" w:rsidP="003B425D">
      <w:pPr>
        <w:pStyle w:val="Nadpis1"/>
        <w:rPr>
          <w:lang w:val="cs-CZ"/>
        </w:rPr>
      </w:pPr>
      <w:bookmarkStart w:id="1" w:name="_Ref528246284"/>
      <w:r w:rsidRPr="00E53E6A">
        <w:rPr>
          <w:lang w:val="cs-CZ"/>
        </w:rPr>
        <w:t>Zpracování osobních údajů</w:t>
      </w:r>
      <w:bookmarkEnd w:id="1"/>
    </w:p>
    <w:p w:rsidR="00150183" w:rsidRPr="00E53E6A" w:rsidRDefault="00150183" w:rsidP="003B425D">
      <w:pPr>
        <w:pStyle w:val="Clanek11"/>
        <w:widowControl/>
      </w:pPr>
      <w:r w:rsidRPr="00E53E6A">
        <w:t xml:space="preserve">Služby poskytované mezi Stranami zahrnují aktivity, při kterých může docházet ke zpracování osobních údajů </w:t>
      </w:r>
      <w:r w:rsidR="00BE17E4" w:rsidRPr="00E53E6A">
        <w:t>Dodavatelem (zpracovatel osobních údajů)</w:t>
      </w:r>
      <w:r w:rsidRPr="00E53E6A">
        <w:t xml:space="preserve"> pro </w:t>
      </w:r>
      <w:r w:rsidR="00BE17E4" w:rsidRPr="00E53E6A">
        <w:t>Objednatele (správce osobních údajů)</w:t>
      </w:r>
      <w:r w:rsidRPr="00E53E6A">
        <w:t xml:space="preserve"> ve smyslu nařízení Evropského parlamentu a Rady (EU) 2016/679 ze dne 27. dubna 2016 o ochraně fyzických osob v souvislosti se zpracováním osobních údajů a o volném pohybu těchto údajů a o zrušení směrnice 95/46/ES (obecné nařízení o ochraně osobních </w:t>
      </w:r>
      <w:proofErr w:type="gramStart"/>
      <w:r w:rsidRPr="00E53E6A">
        <w:t>údajů) („GDPR</w:t>
      </w:r>
      <w:proofErr w:type="gramEnd"/>
      <w:r w:rsidRPr="00E53E6A">
        <w:t>“).</w:t>
      </w:r>
    </w:p>
    <w:p w:rsidR="00150183" w:rsidRPr="00E53E6A" w:rsidRDefault="00150183" w:rsidP="00150183">
      <w:pPr>
        <w:pStyle w:val="Clanek11"/>
        <w:widowControl/>
      </w:pPr>
      <w:bookmarkStart w:id="2" w:name="_Ref448826714"/>
      <w:r w:rsidRPr="00E53E6A">
        <w:t xml:space="preserve">Strany se dohodly, že </w:t>
      </w:r>
      <w:r w:rsidR="00BE17E4" w:rsidRPr="00E53E6A">
        <w:t>Dodavatel</w:t>
      </w:r>
      <w:r w:rsidRPr="00E53E6A">
        <w:t xml:space="preserve"> bude ve smyslu čl. 4 odst. 2 GDPR pro </w:t>
      </w:r>
      <w:r w:rsidR="00BE17E4" w:rsidRPr="00E53E6A">
        <w:t>Objednatele</w:t>
      </w:r>
      <w:r w:rsidRPr="00E53E6A">
        <w:t xml:space="preserve"> zajišťovat zpracování osobních údajů, které </w:t>
      </w:r>
      <w:r w:rsidR="00BE17E4" w:rsidRPr="00E53E6A">
        <w:t>Objednatel</w:t>
      </w:r>
      <w:r w:rsidRPr="00E53E6A">
        <w:t xml:space="preserve"> získal nebo získá v souvislosti se svou činností („</w:t>
      </w:r>
      <w:r w:rsidRPr="00E53E6A">
        <w:rPr>
          <w:b/>
        </w:rPr>
        <w:t>Osobní údaje</w:t>
      </w:r>
      <w:r w:rsidRPr="00E53E6A">
        <w:t>“).</w:t>
      </w:r>
      <w:bookmarkEnd w:id="2"/>
    </w:p>
    <w:p w:rsidR="00150183" w:rsidRPr="00E53E6A" w:rsidRDefault="00BE17E4" w:rsidP="00150183">
      <w:pPr>
        <w:pStyle w:val="Clanek11"/>
        <w:widowControl/>
      </w:pPr>
      <w:r w:rsidRPr="00E53E6A">
        <w:t>Dodavatel</w:t>
      </w:r>
      <w:r w:rsidR="00150183" w:rsidRPr="00E53E6A">
        <w:t xml:space="preserve"> se zavazuje zpracovávat Osobní údaje tak, aby neporušil žádné ustanovení GDPR či jiného právního předpisu nebo nezpůsobil skutečnost, která by znamenala porušení GDPR či jiného právního předpisu </w:t>
      </w:r>
      <w:r w:rsidRPr="00E53E6A">
        <w:t>Objednatele</w:t>
      </w:r>
      <w:r w:rsidR="00150183" w:rsidRPr="00E53E6A">
        <w:t xml:space="preserve">m. V tomto smyslu se </w:t>
      </w:r>
      <w:r w:rsidRPr="00E53E6A">
        <w:t>Dodavatel</w:t>
      </w:r>
      <w:r w:rsidR="00150183" w:rsidRPr="00E53E6A">
        <w:t xml:space="preserve"> zavazuje zejména, nikoliv však výlučně, k plnění následujících povinností v rozsahu vymezeném touto Smlouvou:</w:t>
      </w:r>
    </w:p>
    <w:p w:rsidR="00150183" w:rsidRPr="00E53E6A" w:rsidRDefault="00150183" w:rsidP="00150183">
      <w:pPr>
        <w:pStyle w:val="Claneka"/>
      </w:pPr>
      <w:r w:rsidRPr="00E53E6A">
        <w:t xml:space="preserve">zpracovávat osobní údaje podle pokynů </w:t>
      </w:r>
      <w:r w:rsidR="00BE17E4" w:rsidRPr="00E53E6A">
        <w:t>Objednatele</w:t>
      </w:r>
      <w:r w:rsidRPr="00E53E6A">
        <w:t>, v rozsahu a v souladu s účelem, k němuž mají být osobní údaje zpracovávány;</w:t>
      </w:r>
    </w:p>
    <w:p w:rsidR="00150183" w:rsidRPr="00E53E6A" w:rsidRDefault="00150183" w:rsidP="00150183">
      <w:pPr>
        <w:pStyle w:val="Claneka"/>
      </w:pPr>
      <w:r w:rsidRPr="00E53E6A">
        <w:t>zajistit, aby se osoby oprávněné zpracovávat osobní údaje na základě Smlouvy zavázaly k mlčenlivosti nebo aby se na ně vztahovala zákonná povinnost mlčenlivosti;</w:t>
      </w:r>
    </w:p>
    <w:p w:rsidR="00150183" w:rsidRPr="00E53E6A" w:rsidRDefault="00150183" w:rsidP="00150183">
      <w:pPr>
        <w:pStyle w:val="Claneka"/>
      </w:pPr>
      <w:r w:rsidRPr="00E53E6A">
        <w:t>přijmout všechna opatření k zabezpečení osobních údajů dle čl. 32 GDPR;</w:t>
      </w:r>
    </w:p>
    <w:p w:rsidR="00150183" w:rsidRPr="00E53E6A" w:rsidRDefault="00150183" w:rsidP="00150183">
      <w:pPr>
        <w:pStyle w:val="Claneka"/>
      </w:pPr>
      <w:r w:rsidRPr="00E53E6A">
        <w:t xml:space="preserve">dodržovat podmínky pro zapojení dalšího </w:t>
      </w:r>
      <w:r w:rsidR="00BE17E4" w:rsidRPr="00E53E6A">
        <w:t>dodavatel</w:t>
      </w:r>
      <w:r w:rsidRPr="00E53E6A">
        <w:t>e dle čl. 28 odst. 2 a 4 GDPR;</w:t>
      </w:r>
    </w:p>
    <w:p w:rsidR="00150183" w:rsidRPr="00E53E6A" w:rsidRDefault="00150183" w:rsidP="00150183">
      <w:pPr>
        <w:pStyle w:val="Claneka"/>
      </w:pPr>
      <w:r w:rsidRPr="00E53E6A">
        <w:t xml:space="preserve">zohlednit povahu zpracování, být </w:t>
      </w:r>
      <w:r w:rsidR="002F2E1D" w:rsidRPr="00E53E6A">
        <w:t>Objednateli</w:t>
      </w:r>
      <w:r w:rsidRPr="00E53E6A">
        <w:t xml:space="preserve"> nápomocen prostřednictvím vhodných technických a organizačních opatření, pokud je to možné, pro splnění povinnosti </w:t>
      </w:r>
      <w:r w:rsidR="002F2E1D" w:rsidRPr="00E53E6A">
        <w:t xml:space="preserve">Objednatele </w:t>
      </w:r>
      <w:r w:rsidRPr="00E53E6A">
        <w:t>reagovat na žádosti o výkon práv subjektu údajů stanovených v čl. 12 až 22 GDPR;</w:t>
      </w:r>
    </w:p>
    <w:p w:rsidR="00150183" w:rsidRPr="00E53E6A" w:rsidRDefault="00150183" w:rsidP="00150183">
      <w:pPr>
        <w:pStyle w:val="Claneka"/>
      </w:pPr>
      <w:r w:rsidRPr="00E53E6A">
        <w:t xml:space="preserve">být </w:t>
      </w:r>
      <w:r w:rsidR="002F2E1D" w:rsidRPr="00E53E6A">
        <w:t>Objednateli</w:t>
      </w:r>
      <w:r w:rsidRPr="00E53E6A">
        <w:t xml:space="preserve"> nápomocen při zajišťování souladu s povinnostmi podle čl. 32 až 36 GDPR, a to při zohlednění povahy zpracování a informací, jež má </w:t>
      </w:r>
      <w:r w:rsidR="00BE17E4" w:rsidRPr="00E53E6A">
        <w:t>Dodavatel</w:t>
      </w:r>
      <w:r w:rsidRPr="00E53E6A">
        <w:t xml:space="preserve"> k dispozici;</w:t>
      </w:r>
    </w:p>
    <w:p w:rsidR="00150183" w:rsidRPr="00E53E6A" w:rsidRDefault="00150183" w:rsidP="00150183">
      <w:pPr>
        <w:pStyle w:val="Claneka"/>
      </w:pPr>
      <w:r w:rsidRPr="00E53E6A">
        <w:t xml:space="preserve">v souladu s rozhodnutím </w:t>
      </w:r>
      <w:r w:rsidR="00BE17E4" w:rsidRPr="00E53E6A">
        <w:t>Objednatel</w:t>
      </w:r>
      <w:r w:rsidRPr="00E53E6A">
        <w:t xml:space="preserve"> všechny Osobní údaje buď vymazat, nebo je vrátit </w:t>
      </w:r>
      <w:r w:rsidR="002F2E1D" w:rsidRPr="00E53E6A">
        <w:t>Objednateli</w:t>
      </w:r>
      <w:r w:rsidRPr="00E53E6A">
        <w:t xml:space="preserve"> po ukončení poskytování služeb spojených se zpracováním, a vymazat existující kopie, pokud právní předpisy neukládají jinou povinnost;</w:t>
      </w:r>
    </w:p>
    <w:p w:rsidR="00150183" w:rsidRPr="00E53E6A" w:rsidRDefault="00150183" w:rsidP="00150183">
      <w:pPr>
        <w:pStyle w:val="Claneka"/>
      </w:pPr>
      <w:r w:rsidRPr="00E53E6A">
        <w:t xml:space="preserve">poskytnout </w:t>
      </w:r>
      <w:r w:rsidR="002F2E1D" w:rsidRPr="00E53E6A">
        <w:t>Objednateli</w:t>
      </w:r>
      <w:r w:rsidRPr="00E53E6A">
        <w:t xml:space="preserve"> veškeré informace potřebné k doložení toho, že byly splněny povinnosti stanovené ve Smlouvě, a umožnit audity, včetně inspekcí, prováděné </w:t>
      </w:r>
      <w:r w:rsidR="00BE17E4" w:rsidRPr="00E53E6A">
        <w:t>Objednatel</w:t>
      </w:r>
      <w:r w:rsidR="002F2E1D" w:rsidRPr="00E53E6A">
        <w:t>e</w:t>
      </w:r>
      <w:r w:rsidRPr="00E53E6A">
        <w:t xml:space="preserve">m nebo jiným auditorem, kterého </w:t>
      </w:r>
      <w:r w:rsidR="00BE17E4" w:rsidRPr="00E53E6A">
        <w:t>Objednatel</w:t>
      </w:r>
      <w:r w:rsidRPr="00E53E6A">
        <w:t xml:space="preserve"> pověřil, a k těmto auditům přispět;</w:t>
      </w:r>
    </w:p>
    <w:p w:rsidR="00150183" w:rsidRPr="00E53E6A" w:rsidRDefault="00150183" w:rsidP="00150183">
      <w:pPr>
        <w:pStyle w:val="Claneka"/>
      </w:pPr>
      <w:r w:rsidRPr="00E53E6A">
        <w:t xml:space="preserve">upozornit </w:t>
      </w:r>
      <w:r w:rsidR="00BE17E4" w:rsidRPr="00E53E6A">
        <w:t>Objednatel</w:t>
      </w:r>
      <w:r w:rsidR="002F2E1D" w:rsidRPr="00E53E6A">
        <w:t>e</w:t>
      </w:r>
      <w:r w:rsidRPr="00E53E6A">
        <w:t xml:space="preserve"> na nevhodnost pokynů týkajících se zpracování Osobních údajů, zejména tehdy, pokud by provedení takového pokynu vedlo k porušení GDPR nebo jiného právního předpisu.</w:t>
      </w:r>
    </w:p>
    <w:p w:rsidR="00150183" w:rsidRPr="00E53E6A" w:rsidRDefault="00150183" w:rsidP="00150183">
      <w:pPr>
        <w:pStyle w:val="Nadpis1"/>
        <w:rPr>
          <w:lang w:val="cs-CZ"/>
        </w:rPr>
      </w:pPr>
      <w:bookmarkStart w:id="3" w:name="_Ref365879945"/>
      <w:bookmarkStart w:id="4" w:name="_Ref394046586"/>
      <w:r w:rsidRPr="00E53E6A">
        <w:rPr>
          <w:lang w:val="cs-CZ"/>
        </w:rPr>
        <w:t>Účel, rozsah a doba zpracování</w:t>
      </w:r>
      <w:bookmarkEnd w:id="3"/>
      <w:r w:rsidRPr="00E53E6A">
        <w:rPr>
          <w:lang w:val="cs-CZ"/>
        </w:rPr>
        <w:t xml:space="preserve"> osobních údajů</w:t>
      </w:r>
      <w:bookmarkEnd w:id="4"/>
    </w:p>
    <w:p w:rsidR="00150183" w:rsidRPr="00E53E6A" w:rsidRDefault="00BE17E4" w:rsidP="00150183">
      <w:pPr>
        <w:pStyle w:val="Clanek11"/>
        <w:widowControl/>
      </w:pPr>
      <w:bookmarkStart w:id="5" w:name="_Ref393989597"/>
      <w:r w:rsidRPr="00E53E6A">
        <w:t>Dodavatel</w:t>
      </w:r>
      <w:r w:rsidR="00150183" w:rsidRPr="00E53E6A">
        <w:t xml:space="preserve"> zpracovává pro </w:t>
      </w:r>
      <w:r w:rsidRPr="00E53E6A">
        <w:t>Objednatel</w:t>
      </w:r>
      <w:r w:rsidR="002F2E1D" w:rsidRPr="00E53E6A">
        <w:t>e</w:t>
      </w:r>
      <w:r w:rsidR="00150183" w:rsidRPr="00E53E6A">
        <w:t xml:space="preserve"> Osobní údaje v rozsahu nezbytném</w:t>
      </w:r>
      <w:bookmarkEnd w:id="5"/>
      <w:r w:rsidR="00150183" w:rsidRPr="00E53E6A">
        <w:t xml:space="preserve"> pro plnění povinností </w:t>
      </w:r>
      <w:r w:rsidRPr="00E53E6A">
        <w:t>Dodavatel</w:t>
      </w:r>
      <w:r w:rsidR="00150183" w:rsidRPr="00E53E6A">
        <w:t xml:space="preserve">e dle této Smlouvy. </w:t>
      </w:r>
      <w:r w:rsidRPr="00E53E6A">
        <w:t>Dodavatel</w:t>
      </w:r>
      <w:r w:rsidR="00150183" w:rsidRPr="00E53E6A">
        <w:t xml:space="preserve"> nebude Osobní údaje zpracovávat pro žádné jiné účely než pro účely:</w:t>
      </w:r>
    </w:p>
    <w:p w:rsidR="00150183" w:rsidRPr="00E53E6A" w:rsidRDefault="008417CF" w:rsidP="00150183">
      <w:pPr>
        <w:pStyle w:val="Clanek11"/>
        <w:widowControl/>
        <w:numPr>
          <w:ilvl w:val="0"/>
          <w:numId w:val="5"/>
        </w:numPr>
      </w:pPr>
      <w:r w:rsidRPr="00E53E6A">
        <w:t xml:space="preserve">zajištění konektivity v ZŠ Mnichovická v rámci projektu </w:t>
      </w:r>
      <w:r w:rsidRPr="00E53E6A">
        <w:rPr>
          <w:rStyle w:val="datalabel"/>
        </w:rPr>
        <w:t xml:space="preserve">Nástavba odborných učeben pro Základní školu Kolín V., Mnichovická 62, </w:t>
      </w:r>
      <w:proofErr w:type="spellStart"/>
      <w:r w:rsidRPr="00E53E6A">
        <w:rPr>
          <w:rStyle w:val="datalabel"/>
        </w:rPr>
        <w:t>reg</w:t>
      </w:r>
      <w:proofErr w:type="spellEnd"/>
      <w:r w:rsidRPr="00E53E6A">
        <w:rPr>
          <w:rStyle w:val="datalabel"/>
        </w:rPr>
        <w:t>. č. CZ.06.2.67/0.0/0.0/16_063/0003625</w:t>
      </w:r>
    </w:p>
    <w:p w:rsidR="00150183" w:rsidRPr="00E53E6A" w:rsidRDefault="00BE17E4" w:rsidP="00150183">
      <w:pPr>
        <w:pStyle w:val="Clanek11"/>
        <w:widowControl/>
      </w:pPr>
      <w:bookmarkStart w:id="6" w:name="_Ref528245363"/>
      <w:r w:rsidRPr="00E53E6A">
        <w:t>Dodavatel</w:t>
      </w:r>
      <w:r w:rsidR="00150183" w:rsidRPr="00E53E6A">
        <w:t xml:space="preserve"> bude dle této Smlouvy zpracovávat Osobní údaje </w:t>
      </w:r>
      <w:r w:rsidR="002F2E1D" w:rsidRPr="00E53E6A">
        <w:t>subjektů údajů</w:t>
      </w:r>
      <w:r w:rsidR="00150183" w:rsidRPr="00E53E6A">
        <w:t xml:space="preserve"> v rozsahu:</w:t>
      </w:r>
      <w:bookmarkEnd w:id="6"/>
    </w:p>
    <w:p w:rsidR="00150183" w:rsidRPr="00E53E6A" w:rsidRDefault="008417CF" w:rsidP="00150183">
      <w:pPr>
        <w:pStyle w:val="Clanek11"/>
        <w:widowControl/>
        <w:numPr>
          <w:ilvl w:val="0"/>
          <w:numId w:val="6"/>
        </w:numPr>
      </w:pPr>
      <w:proofErr w:type="gramStart"/>
      <w:r w:rsidRPr="00E53E6A">
        <w:lastRenderedPageBreak/>
        <w:t>nezbytném</w:t>
      </w:r>
      <w:proofErr w:type="gramEnd"/>
      <w:r w:rsidRPr="00E53E6A">
        <w:t xml:space="preserve"> pro správné fungování konektivity v ZŠ Mnichovická</w:t>
      </w:r>
    </w:p>
    <w:p w:rsidR="00150183" w:rsidRPr="00A618C2" w:rsidRDefault="00150183" w:rsidP="00150183">
      <w:pPr>
        <w:pStyle w:val="Clanek11"/>
        <w:widowControl/>
      </w:pPr>
      <w:r w:rsidRPr="00A618C2">
        <w:t xml:space="preserve">V případě, že </w:t>
      </w:r>
      <w:r w:rsidR="00BE17E4">
        <w:t>Objednatel</w:t>
      </w:r>
      <w:r w:rsidRPr="00A618C2">
        <w:t xml:space="preserve"> </w:t>
      </w:r>
      <w:r w:rsidR="00BE17E4">
        <w:t>Dodavatel</w:t>
      </w:r>
      <w:r w:rsidRPr="00A618C2">
        <w:t xml:space="preserve">i poskytne nebo </w:t>
      </w:r>
      <w:r w:rsidR="00BE17E4">
        <w:t>Dodavatel</w:t>
      </w:r>
      <w:r w:rsidRPr="00A618C2">
        <w:t xml:space="preserve">i budou jinak v souvislosti s činností pro </w:t>
      </w:r>
      <w:r w:rsidR="00BE17E4">
        <w:t>Objednatel</w:t>
      </w:r>
      <w:r w:rsidR="002F2E1D">
        <w:t>e</w:t>
      </w:r>
      <w:r w:rsidRPr="00A618C2">
        <w:t xml:space="preserve"> zpřístupněny i jiné Osobní údaje Subjektů údajů či jiných subjektů, je </w:t>
      </w:r>
      <w:r w:rsidR="00BE17E4">
        <w:t>Dodavatel</w:t>
      </w:r>
      <w:r w:rsidRPr="00A618C2">
        <w:t xml:space="preserve"> povinen zpracovávat a chránit i tyto Osobní údaje v souladu s požadavky vyplývajícími z GDPR a této Smlouvy.</w:t>
      </w:r>
    </w:p>
    <w:p w:rsidR="00150183" w:rsidRDefault="00150183" w:rsidP="00150183">
      <w:pPr>
        <w:pStyle w:val="Clanek11"/>
        <w:widowControl/>
      </w:pPr>
      <w:bookmarkStart w:id="7" w:name="_Ref495999016"/>
      <w:r>
        <w:t xml:space="preserve">Osobní údaje Subjektů údajů bude </w:t>
      </w:r>
      <w:r w:rsidR="00BE17E4">
        <w:t>Dodavatel</w:t>
      </w:r>
      <w:r>
        <w:t xml:space="preserve"> zpracovávat nejdéle po dobu trvání této Smlouvy. Po uplynutí této doby budou Osobní údaje </w:t>
      </w:r>
      <w:r w:rsidR="00BE17E4">
        <w:t>Dodavatel</w:t>
      </w:r>
      <w:r>
        <w:t xml:space="preserve">em zpracovávány, pokud je to nezbytné pro ochranu práv a právem chráněných zájmů </w:t>
      </w:r>
      <w:r w:rsidR="00BE17E4">
        <w:t>Dodavatel</w:t>
      </w:r>
      <w:r>
        <w:t xml:space="preserve">e, </w:t>
      </w:r>
      <w:r w:rsidR="00BE17E4">
        <w:t>Objednatel</w:t>
      </w:r>
      <w:r w:rsidR="002F2E1D">
        <w:t>e</w:t>
      </w:r>
      <w:r>
        <w:t xml:space="preserve">, nebo jiné dotčené osoby, takové zpracování Osobních údajů však nesmí být v rozporu s právem Subjektů údajů na ochranu jejich soukromého a osobního života. </w:t>
      </w:r>
      <w:r w:rsidR="00BE17E4">
        <w:t>Dodavatel</w:t>
      </w:r>
      <w:r>
        <w:t xml:space="preserve"> se zavazuje jednotlivé Osobní údaje vymazat, jakmile pomine účel, pro který mu byly Osobní údaje zpřístupněny.</w:t>
      </w:r>
      <w:bookmarkEnd w:id="7"/>
    </w:p>
    <w:p w:rsidR="00150183" w:rsidRDefault="00150183" w:rsidP="00150183">
      <w:pPr>
        <w:pStyle w:val="Clanek11"/>
        <w:widowControl/>
      </w:pPr>
      <w:r>
        <w:t xml:space="preserve">Pokud </w:t>
      </w:r>
      <w:r w:rsidR="00BE17E4">
        <w:t>Dodavatel</w:t>
      </w:r>
      <w:r>
        <w:t xml:space="preserve"> zpracovává osobní údaje ve v</w:t>
      </w:r>
      <w:r w:rsidRPr="00DD7AF1">
        <w:t xml:space="preserve">ětším rozsahu, než jaký je uveden v odst. </w:t>
      </w:r>
      <w:r w:rsidR="002F2E1D" w:rsidRPr="00DD7AF1">
        <w:fldChar w:fldCharType="begin"/>
      </w:r>
      <w:r w:rsidR="002F2E1D" w:rsidRPr="00DD7AF1">
        <w:instrText xml:space="preserve"> REF _Ref528245363 \r \h </w:instrText>
      </w:r>
      <w:r w:rsidR="00123610" w:rsidRPr="00DD7AF1">
        <w:instrText xml:space="preserve"> \* MERGEFORMAT </w:instrText>
      </w:r>
      <w:r w:rsidR="002F2E1D" w:rsidRPr="00DD7AF1">
        <w:fldChar w:fldCharType="separate"/>
      </w:r>
      <w:r w:rsidR="002F2E1D" w:rsidRPr="00DD7AF1">
        <w:t>2.2</w:t>
      </w:r>
      <w:r w:rsidR="002F2E1D" w:rsidRPr="00DD7AF1">
        <w:fldChar w:fldCharType="end"/>
      </w:r>
      <w:r w:rsidRPr="00DD7AF1">
        <w:t xml:space="preserve"> nebo po delší dobu, než jaká je uvedena v odst. </w:t>
      </w:r>
      <w:r w:rsidR="002F2E1D" w:rsidRPr="00DD7AF1">
        <w:fldChar w:fldCharType="begin"/>
      </w:r>
      <w:r w:rsidR="002F2E1D" w:rsidRPr="00DD7AF1">
        <w:instrText xml:space="preserve"> REF _Ref495999016 \r \h </w:instrText>
      </w:r>
      <w:r w:rsidR="00123610" w:rsidRPr="00DD7AF1">
        <w:instrText xml:space="preserve"> \* MERGEFORMAT </w:instrText>
      </w:r>
      <w:r w:rsidR="002F2E1D" w:rsidRPr="00DD7AF1">
        <w:fldChar w:fldCharType="separate"/>
      </w:r>
      <w:r w:rsidR="002F2E1D" w:rsidRPr="00DD7AF1">
        <w:t>2.4</w:t>
      </w:r>
      <w:r w:rsidR="002F2E1D" w:rsidRPr="00DD7AF1">
        <w:fldChar w:fldCharType="end"/>
      </w:r>
      <w:r>
        <w:t xml:space="preserve"> tohoto článku, platí, že takové zpracování neprovádí pro účely stanovené </w:t>
      </w:r>
      <w:r w:rsidR="00BE17E4">
        <w:t>Objednatel</w:t>
      </w:r>
      <w:r w:rsidR="002F2E1D">
        <w:t>e</w:t>
      </w:r>
      <w:r>
        <w:t xml:space="preserve">m dle této Smlouvy a </w:t>
      </w:r>
      <w:r w:rsidR="00BE17E4">
        <w:t>Objednatel</w:t>
      </w:r>
      <w:r>
        <w:t xml:space="preserve"> za takové zpracování nenese odpovědnost.</w:t>
      </w:r>
    </w:p>
    <w:p w:rsidR="00150183" w:rsidRDefault="00BB00BB" w:rsidP="00150183">
      <w:pPr>
        <w:pStyle w:val="Nadpis1"/>
        <w:rPr>
          <w:lang w:val="cs-CZ"/>
        </w:rPr>
      </w:pPr>
      <w:bookmarkStart w:id="8" w:name="_Ref528246290"/>
      <w:r>
        <w:rPr>
          <w:lang w:val="cs-CZ"/>
        </w:rPr>
        <w:t>Zásady zpracování a zabezpečení osobních údajů</w:t>
      </w:r>
      <w:bookmarkEnd w:id="8"/>
    </w:p>
    <w:p w:rsidR="00150183" w:rsidRDefault="00BE17E4" w:rsidP="00150183">
      <w:pPr>
        <w:pStyle w:val="Clanek11"/>
        <w:widowControl/>
      </w:pPr>
      <w:r>
        <w:t>Dodavatel</w:t>
      </w:r>
      <w:r w:rsidR="00150183">
        <w:t xml:space="preserve"> je při zpracování Osobních údajů povinen postupovat s náležitou odbornou péčí tak, aby neporušil žádné ustanovení GDPR a nezpůsobil nic, co by mohlo představovat porušení GDPR či jiného právního předpisu</w:t>
      </w:r>
      <w:r w:rsidR="00150183" w:rsidRPr="00F6087A">
        <w:t>.</w:t>
      </w:r>
    </w:p>
    <w:p w:rsidR="00150183" w:rsidRPr="00F6087A" w:rsidRDefault="00150183" w:rsidP="00150183">
      <w:pPr>
        <w:pStyle w:val="Clanek11"/>
        <w:widowControl/>
      </w:pPr>
      <w:bookmarkStart w:id="9" w:name="_Ref456000489"/>
      <w:r>
        <w:t>Pokud by</w:t>
      </w:r>
      <w:r w:rsidRPr="00F6087A">
        <w:t xml:space="preserve"> </w:t>
      </w:r>
      <w:r w:rsidR="00BE17E4">
        <w:t>Dodavatel</w:t>
      </w:r>
      <w:r w:rsidRPr="00F6087A">
        <w:t xml:space="preserve"> </w:t>
      </w:r>
      <w:r>
        <w:t xml:space="preserve">zjistil, že </w:t>
      </w:r>
      <w:r w:rsidR="00BE17E4">
        <w:t>Objednatel</w:t>
      </w:r>
      <w:r w:rsidRPr="00F6087A">
        <w:t xml:space="preserve"> </w:t>
      </w:r>
      <w:r>
        <w:t>porušuje povinnosti vyplývající pro něj z GDPR</w:t>
      </w:r>
      <w:r w:rsidRPr="00F6087A">
        <w:t xml:space="preserve">, </w:t>
      </w:r>
      <w:r>
        <w:t>je ve smyslu čl. 28 odst. 3 GDPR</w:t>
      </w:r>
      <w:r w:rsidRPr="00C5381A">
        <w:t xml:space="preserve"> </w:t>
      </w:r>
      <w:r>
        <w:t xml:space="preserve">povinen neprodleně </w:t>
      </w:r>
      <w:r w:rsidR="00BE17E4">
        <w:t>Objednatel</w:t>
      </w:r>
      <w:r w:rsidR="002A74A3">
        <w:t>e</w:t>
      </w:r>
      <w:r w:rsidRPr="00F6087A">
        <w:t xml:space="preserve"> </w:t>
      </w:r>
      <w:r>
        <w:t xml:space="preserve">o této skutečnosti </w:t>
      </w:r>
      <w:r w:rsidR="002F2E1D">
        <w:t xml:space="preserve">písemně </w:t>
      </w:r>
      <w:r>
        <w:t>informovat.</w:t>
      </w:r>
      <w:bookmarkEnd w:id="9"/>
    </w:p>
    <w:p w:rsidR="00150183" w:rsidRPr="003A10AA" w:rsidRDefault="00BE17E4" w:rsidP="00150183">
      <w:pPr>
        <w:pStyle w:val="Clanek11"/>
        <w:widowControl/>
      </w:pPr>
      <w:r>
        <w:t>Dodavatel</w:t>
      </w:r>
      <w:r w:rsidR="00150183" w:rsidRPr="003A10AA">
        <w:t xml:space="preserve"> je povinen řídit se při zpracování Osobních údajů </w:t>
      </w:r>
      <w:r w:rsidR="00150183">
        <w:t xml:space="preserve">výhradně doloženými </w:t>
      </w:r>
      <w:r w:rsidR="00150183" w:rsidRPr="003A10AA">
        <w:t xml:space="preserve">pokyny </w:t>
      </w:r>
      <w:r>
        <w:t>Objednatel</w:t>
      </w:r>
      <w:r w:rsidR="002A74A3">
        <w:t>e</w:t>
      </w:r>
      <w:r w:rsidR="00150183" w:rsidRPr="003A10AA">
        <w:t xml:space="preserve">. </w:t>
      </w:r>
      <w:r>
        <w:t>Dodavatel</w:t>
      </w:r>
      <w:r w:rsidR="00150183" w:rsidRPr="003A10AA">
        <w:t xml:space="preserve"> je povinen upozornit </w:t>
      </w:r>
      <w:r>
        <w:t>Objednatel</w:t>
      </w:r>
      <w:r w:rsidR="002A74A3">
        <w:t>e</w:t>
      </w:r>
      <w:r w:rsidR="00150183" w:rsidRPr="003A10AA">
        <w:t xml:space="preserve"> bez zbytečného odkladu na nevhodnou povahu pokynů, jestliže </w:t>
      </w:r>
      <w:r>
        <w:t>Dodavatel</w:t>
      </w:r>
      <w:r w:rsidR="00150183" w:rsidRPr="003A10AA">
        <w:t xml:space="preserve"> mohl tuto nevhodnost zjistit při vynaložení veškeré odborné péče. </w:t>
      </w:r>
      <w:r>
        <w:t>Dodavatel</w:t>
      </w:r>
      <w:r w:rsidR="00150183" w:rsidRPr="003A10AA">
        <w:t xml:space="preserve"> je v takovém případě povinen pokyny provést pouze na základě písemného požadavku </w:t>
      </w:r>
      <w:r>
        <w:t>Objednatel</w:t>
      </w:r>
      <w:r w:rsidR="002A74A3">
        <w:t>e</w:t>
      </w:r>
      <w:r w:rsidR="00150183" w:rsidRPr="003A10AA">
        <w:t>.</w:t>
      </w:r>
    </w:p>
    <w:p w:rsidR="00150183" w:rsidRPr="00F6087A" w:rsidRDefault="00BE17E4" w:rsidP="00150183">
      <w:pPr>
        <w:pStyle w:val="Clanek11"/>
        <w:widowControl/>
      </w:pPr>
      <w:r>
        <w:t>Dodavatel</w:t>
      </w:r>
      <w:r w:rsidR="00150183" w:rsidRPr="00FE1029">
        <w:t xml:space="preserve"> je povinen dbát, aby žádný </w:t>
      </w:r>
      <w:r w:rsidR="00150183">
        <w:t>Subjekt</w:t>
      </w:r>
      <w:r w:rsidR="00150183" w:rsidRPr="00FE1029">
        <w:t xml:space="preserve"> údajů neutrpěl újmu na svých právech, zejména na právu na zachování lidské důstojnosti, a také dbá</w:t>
      </w:r>
      <w:r w:rsidR="002A74A3">
        <w:t>t</w:t>
      </w:r>
      <w:r w:rsidR="00150183" w:rsidRPr="00FE1029">
        <w:t xml:space="preserve"> na ochranu před neoprávněným zasahováním do soukromého a osobního života </w:t>
      </w:r>
      <w:r w:rsidR="00150183">
        <w:t>Subjekt</w:t>
      </w:r>
      <w:r w:rsidR="00150183" w:rsidRPr="00FE1029">
        <w:t>ů údajů</w:t>
      </w:r>
      <w:r w:rsidR="00150183" w:rsidRPr="00F6087A">
        <w:t>.</w:t>
      </w:r>
    </w:p>
    <w:p w:rsidR="00150183" w:rsidRPr="006169BD" w:rsidRDefault="00150183" w:rsidP="00150183">
      <w:pPr>
        <w:pStyle w:val="Clanek11"/>
      </w:pPr>
      <w:bookmarkStart w:id="10" w:name="_Ref448930299"/>
      <w:r w:rsidRPr="00FE1029">
        <w:t>Jakmile pomine účel, pro kter</w:t>
      </w:r>
      <w:r>
        <w:t>ý</w:t>
      </w:r>
      <w:r w:rsidRPr="00FE1029">
        <w:t xml:space="preserve"> byly Osobní údaje zpracovány, </w:t>
      </w:r>
      <w:r>
        <w:t xml:space="preserve">v případě odvolání souhlasu Subjektu údajů, v případě vznesení námitky dle čl. 21 GDPR </w:t>
      </w:r>
      <w:r w:rsidRPr="00FE1029">
        <w:t>nebo na základě žádosti</w:t>
      </w:r>
      <w:r>
        <w:t xml:space="preserve"> </w:t>
      </w:r>
      <w:r w:rsidR="00BE17E4">
        <w:t>Objednatel</w:t>
      </w:r>
      <w:r w:rsidR="002A74A3">
        <w:t>e</w:t>
      </w:r>
      <w:r>
        <w:t xml:space="preserve"> nebo</w:t>
      </w:r>
      <w:r w:rsidRPr="00FE1029">
        <w:t xml:space="preserve"> </w:t>
      </w:r>
      <w:r>
        <w:t>S</w:t>
      </w:r>
      <w:r w:rsidRPr="00FE1029">
        <w:t xml:space="preserve">ubjektu údajů podle </w:t>
      </w:r>
      <w:r>
        <w:t>čl. 16 GDPR</w:t>
      </w:r>
      <w:r w:rsidRPr="00FE1029">
        <w:t xml:space="preserve">, je </w:t>
      </w:r>
      <w:r w:rsidR="00BE17E4">
        <w:t>Dodavatel</w:t>
      </w:r>
      <w:r w:rsidRPr="00FE1029">
        <w:t xml:space="preserve"> ve smyslu </w:t>
      </w:r>
      <w:r>
        <w:t>čl. 17 odst. 1 a 2</w:t>
      </w:r>
      <w:r w:rsidRPr="00FE1029">
        <w:t xml:space="preserve"> </w:t>
      </w:r>
      <w:r w:rsidR="00123610">
        <w:t xml:space="preserve">GDPR </w:t>
      </w:r>
      <w:r w:rsidRPr="006169BD">
        <w:t xml:space="preserve">povinen </w:t>
      </w:r>
      <w:r>
        <w:t>vymazat</w:t>
      </w:r>
      <w:r w:rsidRPr="006169BD">
        <w:t xml:space="preserve"> Osobní údaj</w:t>
      </w:r>
      <w:r>
        <w:t>e</w:t>
      </w:r>
      <w:r w:rsidRPr="006169BD">
        <w:t xml:space="preserve"> nebo tyto Osobní údaje předat</w:t>
      </w:r>
      <w:r>
        <w:t xml:space="preserve"> zpět</w:t>
      </w:r>
      <w:r w:rsidRPr="006169BD">
        <w:t xml:space="preserve"> </w:t>
      </w:r>
      <w:r w:rsidR="002F2E1D">
        <w:t>Objednateli</w:t>
      </w:r>
      <w:r>
        <w:t>, a to na</w:t>
      </w:r>
      <w:r w:rsidRPr="005978F8">
        <w:t xml:space="preserve"> </w:t>
      </w:r>
      <w:r>
        <w:t xml:space="preserve">základě a </w:t>
      </w:r>
      <w:r w:rsidRPr="006169BD">
        <w:t xml:space="preserve">v souladu s pokyny </w:t>
      </w:r>
      <w:r w:rsidR="00BE17E4">
        <w:t>Objednatel</w:t>
      </w:r>
      <w:r w:rsidR="002A74A3">
        <w:t>e</w:t>
      </w:r>
      <w:r w:rsidRPr="006169BD">
        <w:t>.</w:t>
      </w:r>
      <w:bookmarkEnd w:id="10"/>
      <w:r>
        <w:t xml:space="preserve"> </w:t>
      </w:r>
    </w:p>
    <w:p w:rsidR="00150183" w:rsidRPr="006169BD" w:rsidRDefault="00150183" w:rsidP="00150183">
      <w:pPr>
        <w:pStyle w:val="Clanek11"/>
        <w:widowControl/>
      </w:pPr>
      <w:r w:rsidRPr="006169BD">
        <w:t xml:space="preserve">V případě, že se kterýkoli Subjekt údajů bude domnívat, že </w:t>
      </w:r>
      <w:r w:rsidR="00BE17E4">
        <w:t>Objednatel</w:t>
      </w:r>
      <w:r w:rsidRPr="006169BD">
        <w:t xml:space="preserve"> nebo </w:t>
      </w:r>
      <w:r w:rsidR="00BE17E4">
        <w:t>Dodavatel</w:t>
      </w:r>
      <w:r w:rsidRPr="006169BD">
        <w:t xml:space="preserve"> provádí zpracování jeho Osobních údajů, které je v rozporu s ochranou soukromého a osobního života Subjektu údajů nebo v rozporu </w:t>
      </w:r>
      <w:r>
        <w:t>s právním předpisem</w:t>
      </w:r>
      <w:r w:rsidRPr="006169BD">
        <w:t xml:space="preserve">, zejména budou-li Osobní údaje nepřesné s ohledem na účel jejich zpracování, a tento Subjekt údajů ve smyslu </w:t>
      </w:r>
      <w:r>
        <w:t>čl.</w:t>
      </w:r>
      <w:r w:rsidRPr="006169BD">
        <w:t> 21 </w:t>
      </w:r>
      <w:r>
        <w:t>GDPR</w:t>
      </w:r>
      <w:r w:rsidRPr="006169BD">
        <w:t xml:space="preserve"> </w:t>
      </w:r>
      <w:r>
        <w:t xml:space="preserve">vznese námitku nebo v souladu s čl. 16 GDPR </w:t>
      </w:r>
      <w:r w:rsidRPr="006169BD">
        <w:t xml:space="preserve">požádá </w:t>
      </w:r>
      <w:r w:rsidR="00BE17E4">
        <w:t>Dodavatel</w:t>
      </w:r>
      <w:r w:rsidRPr="006169BD">
        <w:t>e o</w:t>
      </w:r>
      <w:r>
        <w:t xml:space="preserve"> opravu</w:t>
      </w:r>
      <w:r w:rsidRPr="006169BD">
        <w:t xml:space="preserve">, zavazuje se </w:t>
      </w:r>
      <w:r w:rsidR="00BE17E4">
        <w:t>Dodavatel</w:t>
      </w:r>
      <w:r w:rsidRPr="006169BD">
        <w:t xml:space="preserve"> o tom neprodleně informovat </w:t>
      </w:r>
      <w:r w:rsidR="00BE17E4">
        <w:t>Objednatel</w:t>
      </w:r>
      <w:r w:rsidR="002A74A3">
        <w:t>e</w:t>
      </w:r>
      <w:r w:rsidRPr="006169BD">
        <w:t>.</w:t>
      </w:r>
    </w:p>
    <w:p w:rsidR="00150183" w:rsidRDefault="00BE17E4" w:rsidP="00150183">
      <w:pPr>
        <w:pStyle w:val="Clanek11"/>
      </w:pPr>
      <w:r>
        <w:t>Dodavatel</w:t>
      </w:r>
      <w:r w:rsidR="00150183" w:rsidRPr="006169BD">
        <w:t xml:space="preserve"> je, pokud je</w:t>
      </w:r>
      <w:r w:rsidR="002A74A3">
        <w:t>,</w:t>
      </w:r>
      <w:r w:rsidR="00150183" w:rsidRPr="006169BD">
        <w:t xml:space="preserve"> to možné</w:t>
      </w:r>
      <w:r w:rsidR="002A74A3">
        <w:t>,</w:t>
      </w:r>
      <w:r w:rsidR="00150183" w:rsidRPr="006169BD">
        <w:t xml:space="preserve"> při zohlednění povahy zpracování, prostřednictvím vhodných technických a organizačních opatření nápomocen </w:t>
      </w:r>
      <w:r w:rsidR="002F2E1D">
        <w:t>Objednateli</w:t>
      </w:r>
      <w:r w:rsidR="00150183" w:rsidRPr="006169BD">
        <w:t xml:space="preserve"> při plnění povinnosti </w:t>
      </w:r>
      <w:r>
        <w:t>Objednatel</w:t>
      </w:r>
      <w:r w:rsidR="002A74A3">
        <w:t>e</w:t>
      </w:r>
      <w:r w:rsidR="00150183" w:rsidRPr="006169BD">
        <w:t xml:space="preserve"> reagova</w:t>
      </w:r>
      <w:r w:rsidR="00150183">
        <w:t>t na žádosti o výkon práv S</w:t>
      </w:r>
      <w:r w:rsidR="00150183" w:rsidRPr="006169BD">
        <w:t>ubjektů údajů, zejména na žádost na přístup k Osobním údajům, na opravu či výmaz Osobních údajů, na omezení zpracování či na přenositelnost Osobních údajů.</w:t>
      </w:r>
    </w:p>
    <w:p w:rsidR="00150183" w:rsidRPr="00D61415" w:rsidRDefault="00BE17E4" w:rsidP="00150183">
      <w:pPr>
        <w:pStyle w:val="Clanek11"/>
        <w:rPr>
          <w:rFonts w:cs="Times New Roman"/>
          <w:szCs w:val="22"/>
        </w:rPr>
      </w:pPr>
      <w:r>
        <w:rPr>
          <w:rFonts w:cs="Times New Roman"/>
          <w:szCs w:val="22"/>
        </w:rPr>
        <w:t>Dodavatel</w:t>
      </w:r>
      <w:r w:rsidR="00150183">
        <w:rPr>
          <w:rFonts w:cs="Times New Roman"/>
          <w:szCs w:val="22"/>
        </w:rPr>
        <w:t xml:space="preserve"> se zavazuje poskytnout </w:t>
      </w:r>
      <w:r w:rsidR="002F2E1D">
        <w:rPr>
          <w:rFonts w:cs="Times New Roman"/>
          <w:szCs w:val="22"/>
        </w:rPr>
        <w:t>Objednateli</w:t>
      </w:r>
      <w:r w:rsidR="00150183">
        <w:rPr>
          <w:rFonts w:cs="Times New Roman"/>
          <w:szCs w:val="22"/>
        </w:rPr>
        <w:t xml:space="preserve"> nezbytnou součinnost pro účely povinnosti </w:t>
      </w:r>
      <w:r w:rsidR="002F2E1D">
        <w:rPr>
          <w:rFonts w:cs="Times New Roman"/>
          <w:szCs w:val="22"/>
        </w:rPr>
        <w:lastRenderedPageBreak/>
        <w:t xml:space="preserve">Objednatele </w:t>
      </w:r>
      <w:r w:rsidR="00150183">
        <w:rPr>
          <w:rFonts w:cs="Times New Roman"/>
          <w:szCs w:val="22"/>
        </w:rPr>
        <w:t xml:space="preserve">provést posouzení vlivu na ochranu osobních údajů ve smyslu </w:t>
      </w:r>
      <w:r w:rsidR="00150183" w:rsidRPr="006169BD">
        <w:rPr>
          <w:rFonts w:cs="Times New Roman"/>
          <w:szCs w:val="22"/>
        </w:rPr>
        <w:t xml:space="preserve">čl. 35 </w:t>
      </w:r>
      <w:r w:rsidR="00150183">
        <w:rPr>
          <w:rFonts w:cs="Times New Roman"/>
          <w:szCs w:val="22"/>
        </w:rPr>
        <w:t>GDPR.</w:t>
      </w:r>
    </w:p>
    <w:p w:rsidR="00150183" w:rsidRPr="006169BD" w:rsidRDefault="00BE17E4" w:rsidP="00150183">
      <w:pPr>
        <w:pStyle w:val="Clanek11"/>
      </w:pPr>
      <w:r>
        <w:t>Dodavatel</w:t>
      </w:r>
      <w:r w:rsidR="00150183" w:rsidRPr="006169BD">
        <w:t xml:space="preserve"> se zavazuje, že ve smyslu </w:t>
      </w:r>
      <w:r w:rsidR="00150183">
        <w:t>čl. 32 až 34 GDPR</w:t>
      </w:r>
      <w:r w:rsidR="00150183" w:rsidRPr="006169BD">
        <w:t xml:space="preserve"> přijme s přihlédnutím ke stavu techniky, nákladům na provedení, povaze, rozsahu, kontextu a účelům zpracování i k různě pravděpodobným a různě závažným rizikům pro práva a svobody fyzických osob veškerá technická a organizační opatření k zabezpečení ochrany Osobních údajů způsobem uvedeným v </w:t>
      </w:r>
      <w:r w:rsidR="00150183">
        <w:t>GDPR</w:t>
      </w:r>
      <w:r w:rsidR="00150183" w:rsidRPr="006169BD">
        <w:t xml:space="preserve"> nebo v jiných závazných právních předpisech a k vyloučení možnosti neoprávněného nebo nahodilého přístupu k Osobním údajům, k jejich změně, zničení či ztrátě, neoprávněným přenosům, k jejich jinému neoprávněnému zpracování, jakož i k jinému zneužití Osobních údajů. Tato povinnost platí i po ukončení zpracování Osobních údajů.</w:t>
      </w:r>
    </w:p>
    <w:p w:rsidR="00150183" w:rsidRPr="00DD7AF1" w:rsidRDefault="00BE17E4" w:rsidP="00150183">
      <w:pPr>
        <w:pStyle w:val="Clanek11"/>
        <w:widowControl/>
      </w:pPr>
      <w:bookmarkStart w:id="11" w:name="_Ref484602009"/>
      <w:r>
        <w:t>Dodavatel</w:t>
      </w:r>
      <w:r w:rsidR="00150183" w:rsidRPr="00FE1029">
        <w:t xml:space="preserve"> se zavazuje zejména, nikoliv však výlučně, že přijme následující organizační </w:t>
      </w:r>
      <w:r w:rsidR="00150183" w:rsidRPr="00DD7AF1">
        <w:t>a technická opatření:</w:t>
      </w:r>
      <w:bookmarkEnd w:id="11"/>
    </w:p>
    <w:p w:rsidR="00150183" w:rsidRPr="00DD7AF1" w:rsidRDefault="00150183" w:rsidP="00150183">
      <w:pPr>
        <w:pStyle w:val="Claneka"/>
        <w:widowControl/>
      </w:pPr>
      <w:r w:rsidRPr="00DD7AF1">
        <w:t xml:space="preserve">zpracováním Osobních údajů pověří pouze své </w:t>
      </w:r>
      <w:r w:rsidR="00337230" w:rsidRPr="00DD7AF1">
        <w:t>vybrané subdodavatele</w:t>
      </w:r>
      <w:r w:rsidR="00863B39" w:rsidRPr="00DD7AF1">
        <w:t xml:space="preserve"> v místě svého podnikání</w:t>
      </w:r>
      <w:r w:rsidRPr="00DD7AF1">
        <w:t xml:space="preserve">, které smluvně zaváže a poučí o jejich povinnosti zachovávat mlčenlivost ohledně Osobních údajů a dalších </w:t>
      </w:r>
      <w:proofErr w:type="gramStart"/>
      <w:r w:rsidRPr="00DD7AF1">
        <w:t>povinnostech</w:t>
      </w:r>
      <w:proofErr w:type="gramEnd"/>
      <w:r w:rsidRPr="00DD7AF1">
        <w:t>, které jsou povinni dodržovat tak, aby nedošlo k porušení GDPR či této Smlouvy;</w:t>
      </w:r>
    </w:p>
    <w:p w:rsidR="00150183" w:rsidRPr="00DD7AF1" w:rsidRDefault="00150183" w:rsidP="00150183">
      <w:pPr>
        <w:pStyle w:val="Claneka"/>
      </w:pPr>
      <w:bookmarkStart w:id="12" w:name="_Ref482893299"/>
      <w:r w:rsidRPr="00DD7AF1">
        <w:t xml:space="preserve">nesvěří zpracování Osobních údajů jakékoliv třetí osobě bez předchozího konkrétního povolení </w:t>
      </w:r>
      <w:r w:rsidR="00BE17E4" w:rsidRPr="00DD7AF1">
        <w:t>Objednatel</w:t>
      </w:r>
      <w:r w:rsidR="002A74A3" w:rsidRPr="00DD7AF1">
        <w:t>e</w:t>
      </w:r>
      <w:r w:rsidRPr="00DD7AF1">
        <w:t xml:space="preserve">. </w:t>
      </w:r>
      <w:r w:rsidR="00BE17E4" w:rsidRPr="00DD7AF1">
        <w:t>Dodavatel</w:t>
      </w:r>
      <w:r w:rsidRPr="00DD7AF1">
        <w:t xml:space="preserve"> informuje </w:t>
      </w:r>
      <w:r w:rsidR="00BE17E4" w:rsidRPr="00DD7AF1">
        <w:t>Objednatel</w:t>
      </w:r>
      <w:r w:rsidR="002A74A3" w:rsidRPr="00DD7AF1">
        <w:t>e</w:t>
      </w:r>
      <w:r w:rsidRPr="00DD7AF1">
        <w:t xml:space="preserve"> o veškerých zamýšlených změnách týkajících se přijetí třetích osob jako dalších </w:t>
      </w:r>
      <w:r w:rsidR="00BE17E4" w:rsidRPr="00DD7AF1">
        <w:t>dodavatel</w:t>
      </w:r>
      <w:r w:rsidRPr="00DD7AF1">
        <w:t>ů („</w:t>
      </w:r>
      <w:r w:rsidRPr="00DD7AF1">
        <w:rPr>
          <w:b/>
        </w:rPr>
        <w:t xml:space="preserve">Další </w:t>
      </w:r>
      <w:r w:rsidR="00BE17E4" w:rsidRPr="00DD7AF1">
        <w:rPr>
          <w:b/>
        </w:rPr>
        <w:t>dodavatel</w:t>
      </w:r>
      <w:r w:rsidRPr="00DD7AF1">
        <w:t xml:space="preserve">“) nebo jejich nahrazení, a poskytne tak </w:t>
      </w:r>
      <w:r w:rsidR="002F2E1D" w:rsidRPr="00DD7AF1">
        <w:t>Objednateli</w:t>
      </w:r>
      <w:r w:rsidRPr="00DD7AF1">
        <w:t xml:space="preserve"> příležitost vyslovit vůči těmto změnám námitky. V případě, že </w:t>
      </w:r>
      <w:r w:rsidR="00BE17E4" w:rsidRPr="00DD7AF1">
        <w:t>Objednatel</w:t>
      </w:r>
      <w:r w:rsidRPr="00DD7AF1">
        <w:t xml:space="preserve"> odmítne zapojení konkrétního Dalšího </w:t>
      </w:r>
      <w:r w:rsidR="00BE17E4" w:rsidRPr="00DD7AF1">
        <w:t>dodavatel</w:t>
      </w:r>
      <w:r w:rsidRPr="00DD7AF1">
        <w:t xml:space="preserve">e, </w:t>
      </w:r>
      <w:r w:rsidR="00BE17E4" w:rsidRPr="00DD7AF1">
        <w:t>Dodavatel</w:t>
      </w:r>
      <w:r w:rsidRPr="00DD7AF1">
        <w:t xml:space="preserve"> se zavazuje tomuto Dalšímu </w:t>
      </w:r>
      <w:r w:rsidR="00BE17E4" w:rsidRPr="00DD7AF1">
        <w:t>dodavatel</w:t>
      </w:r>
      <w:r w:rsidRPr="00DD7AF1">
        <w:t>i nepředávat Osobní údaje;</w:t>
      </w:r>
      <w:bookmarkEnd w:id="12"/>
    </w:p>
    <w:p w:rsidR="00150183" w:rsidRPr="00F6087A" w:rsidRDefault="00150183" w:rsidP="00150183">
      <w:pPr>
        <w:pStyle w:val="Claneka"/>
        <w:widowControl/>
      </w:pPr>
      <w:r w:rsidRPr="00FE1029">
        <w:t xml:space="preserve">bude používat odpovídající technické zařízení a programové vybavení způsobem, který vyloučí neoprávněný či nahodilý přístup k Osobním údajům ze strany jiných osob než pověřených zaměstnanců </w:t>
      </w:r>
      <w:r w:rsidR="00BE17E4">
        <w:t>Dodavatel</w:t>
      </w:r>
      <w:r w:rsidRPr="00FE1029">
        <w:t>e</w:t>
      </w:r>
      <w:r w:rsidRPr="007B0102">
        <w:t>;</w:t>
      </w:r>
    </w:p>
    <w:p w:rsidR="00150183" w:rsidRPr="00F6087A" w:rsidRDefault="00150183" w:rsidP="00150183">
      <w:pPr>
        <w:pStyle w:val="Claneka"/>
        <w:widowControl/>
      </w:pPr>
      <w:r w:rsidRPr="00FE1029">
        <w:t>bude Osobní údaje uchovávat v náležitě zabezpečených objektech a místnostech</w:t>
      </w:r>
      <w:r w:rsidRPr="00F6087A">
        <w:t>;</w:t>
      </w:r>
    </w:p>
    <w:p w:rsidR="00150183" w:rsidRPr="006169BD" w:rsidRDefault="00150183" w:rsidP="00150183">
      <w:pPr>
        <w:pStyle w:val="Claneka"/>
        <w:widowControl/>
      </w:pPr>
      <w:r w:rsidRPr="006169BD">
        <w:t xml:space="preserve">Osobní údaje v elektronické podobě bude uchovávat na zabezpečených serverech nebo na nosičích dat, ke kterým budou mít přístup pouze pověřené osoby na základě </w:t>
      </w:r>
      <w:r w:rsidR="002F2E1D">
        <w:t xml:space="preserve">individuálních </w:t>
      </w:r>
      <w:r w:rsidRPr="006169BD">
        <w:t>přístupových kódů či hesel, a bude Osobní údaje pravidelně zálohovat;</w:t>
      </w:r>
    </w:p>
    <w:p w:rsidR="00150183" w:rsidRPr="006169BD" w:rsidRDefault="00150183" w:rsidP="00150183">
      <w:pPr>
        <w:pStyle w:val="Claneka"/>
        <w:widowControl/>
      </w:pPr>
      <w:r w:rsidRPr="006169BD">
        <w:t>zajistí dálkový přenos Osobních údajů buď pouze prostřednictvím veřejně nepřístupné sítě, nebo prostřednictvím zabezpečeného přenosu po veřejných sítích;</w:t>
      </w:r>
    </w:p>
    <w:p w:rsidR="00150183" w:rsidRPr="006169BD" w:rsidRDefault="00150183" w:rsidP="00150183">
      <w:pPr>
        <w:pStyle w:val="Claneka"/>
      </w:pPr>
      <w:r w:rsidRPr="006169BD">
        <w:t xml:space="preserve">bude zpracovávat pouze </w:t>
      </w:r>
      <w:proofErr w:type="spellStart"/>
      <w:r w:rsidRPr="006169BD">
        <w:t>pseudonymizované</w:t>
      </w:r>
      <w:proofErr w:type="spellEnd"/>
      <w:r w:rsidRPr="006169BD">
        <w:t xml:space="preserve"> a šifrované Osobní údaje, je-li takové opatření vhodné a nezbytné ke snížení rizik plynoucích ze zpracování Osobních údajů</w:t>
      </w:r>
      <w:r>
        <w:t xml:space="preserve">. </w:t>
      </w:r>
      <w:r w:rsidR="00BE17E4">
        <w:t>Dodavatel</w:t>
      </w:r>
      <w:r>
        <w:t xml:space="preserve"> se pro tyto účely zavazuje uchovávat šifrovací klíče nebo jiné identifikátory, které slouží k </w:t>
      </w:r>
      <w:proofErr w:type="spellStart"/>
      <w:r>
        <w:t>pseudonymizaci</w:t>
      </w:r>
      <w:proofErr w:type="spellEnd"/>
      <w:r>
        <w:t xml:space="preserve"> a šifrování, odděleně od Osobních údajů</w:t>
      </w:r>
      <w:r w:rsidRPr="006169BD">
        <w:t>;</w:t>
      </w:r>
    </w:p>
    <w:p w:rsidR="00150183" w:rsidRPr="00310664" w:rsidRDefault="00150183" w:rsidP="00150183">
      <w:pPr>
        <w:pStyle w:val="Claneka"/>
      </w:pPr>
      <w:r w:rsidRPr="006169BD">
        <w:t>prostřednictvím vhodných technických prostředků zajistí schopnost obnovit dostupnost Osobních údajů a přístup k nim včas v případě fyzických či technických incidentů</w:t>
      </w:r>
      <w:r w:rsidR="00123610" w:rsidRPr="006169BD">
        <w:t>;</w:t>
      </w:r>
      <w:r>
        <w:t xml:space="preserve"> </w:t>
      </w:r>
    </w:p>
    <w:p w:rsidR="00150183" w:rsidRPr="00FE70B1" w:rsidRDefault="00150183" w:rsidP="00150183">
      <w:pPr>
        <w:pStyle w:val="Claneka"/>
      </w:pPr>
      <w:r w:rsidRPr="00FE70B1">
        <w:t xml:space="preserve">zajistí pravidelné testování posuzování a hodnocení účinnosti zavedených technických a organizačních opatření pro zajištění bezpečnosti zpracování, včetně penetračních a jiných nezbytných testů pro ověření bezpečnosti sítě. Pokud o to </w:t>
      </w:r>
      <w:r w:rsidR="00BE17E4">
        <w:t>Objednatel</w:t>
      </w:r>
      <w:r w:rsidRPr="00FE70B1">
        <w:t xml:space="preserve"> požádá, poskytne mu </w:t>
      </w:r>
      <w:r w:rsidR="00BE17E4">
        <w:t>Dodavatel</w:t>
      </w:r>
      <w:r w:rsidRPr="00FE70B1">
        <w:t xml:space="preserve"> výsledky veškerých testů; a</w:t>
      </w:r>
    </w:p>
    <w:p w:rsidR="00150183" w:rsidRPr="006169BD" w:rsidRDefault="00150183" w:rsidP="00150183">
      <w:pPr>
        <w:pStyle w:val="Claneka"/>
        <w:widowControl/>
      </w:pPr>
      <w:r w:rsidRPr="006169BD">
        <w:t xml:space="preserve">při ukončení zpracování Osobních údajů zajistí </w:t>
      </w:r>
      <w:r w:rsidR="00BE17E4">
        <w:t>Dodavatel</w:t>
      </w:r>
      <w:r w:rsidRPr="006169BD">
        <w:t xml:space="preserve"> dle dohody </w:t>
      </w:r>
      <w:proofErr w:type="gramStart"/>
      <w:r w:rsidRPr="006169BD">
        <w:t>se</w:t>
      </w:r>
      <w:proofErr w:type="gramEnd"/>
      <w:r w:rsidRPr="006169BD">
        <w:t xml:space="preserve"> </w:t>
      </w:r>
      <w:r w:rsidR="00BE17E4">
        <w:t>Objednatel</w:t>
      </w:r>
      <w:r w:rsidR="00123610">
        <w:t>e</w:t>
      </w:r>
      <w:r w:rsidRPr="006169BD">
        <w:t>m bezpečn</w:t>
      </w:r>
      <w:r>
        <w:t>ý</w:t>
      </w:r>
      <w:r w:rsidRPr="006169BD">
        <w:t xml:space="preserve"> </w:t>
      </w:r>
      <w:r>
        <w:t>výmaz</w:t>
      </w:r>
      <w:r w:rsidRPr="006169BD">
        <w:t xml:space="preserve"> Osobních údajů, nebo tyto Osobní údaje předá </w:t>
      </w:r>
      <w:r w:rsidR="002F2E1D">
        <w:t>Objednateli</w:t>
      </w:r>
      <w:r>
        <w:t xml:space="preserve"> dle pokynů </w:t>
      </w:r>
      <w:r w:rsidR="00BE17E4">
        <w:t>Objednatel</w:t>
      </w:r>
      <w:r w:rsidR="00123610">
        <w:t>e</w:t>
      </w:r>
      <w:r w:rsidRPr="006169BD">
        <w:t>.</w:t>
      </w:r>
    </w:p>
    <w:p w:rsidR="00150183" w:rsidRDefault="00BE17E4" w:rsidP="00150183">
      <w:pPr>
        <w:pStyle w:val="Clanek11"/>
      </w:pPr>
      <w:r>
        <w:t>Dodavatel</w:t>
      </w:r>
      <w:r w:rsidR="00150183" w:rsidRPr="006169BD">
        <w:t xml:space="preserve"> je ve smyslu </w:t>
      </w:r>
      <w:r w:rsidR="00150183">
        <w:t>čl.</w:t>
      </w:r>
      <w:r w:rsidR="00150183" w:rsidRPr="006169BD">
        <w:t xml:space="preserve"> </w:t>
      </w:r>
      <w:r w:rsidR="00150183">
        <w:t>32 odst. 1</w:t>
      </w:r>
      <w:r w:rsidR="00150183" w:rsidRPr="006169BD">
        <w:t xml:space="preserve"> </w:t>
      </w:r>
      <w:r w:rsidR="00150183">
        <w:t>GDPR</w:t>
      </w:r>
      <w:r w:rsidR="00150183" w:rsidRPr="006169BD">
        <w:t xml:space="preserve"> povinen </w:t>
      </w:r>
      <w:r w:rsidR="00150183">
        <w:t>provést</w:t>
      </w:r>
      <w:r w:rsidR="00150183" w:rsidRPr="006169BD">
        <w:t xml:space="preserve"> technick</w:t>
      </w:r>
      <w:r w:rsidR="00150183">
        <w:t xml:space="preserve">á a </w:t>
      </w:r>
      <w:r w:rsidR="00150183" w:rsidRPr="006169BD">
        <w:t>organizační opatření k zajištění ochrany Osobních údajů v souladu s</w:t>
      </w:r>
      <w:r w:rsidR="00150183">
        <w:t xml:space="preserve"> GDPR</w:t>
      </w:r>
      <w:r w:rsidR="00150183" w:rsidRPr="006169BD">
        <w:t xml:space="preserve"> a jinými právními předpisy.</w:t>
      </w:r>
      <w:r w:rsidR="00150183">
        <w:t xml:space="preserve"> </w:t>
      </w:r>
      <w:r>
        <w:t>Dodavatel</w:t>
      </w:r>
      <w:r w:rsidR="00150183">
        <w:t xml:space="preserve"> se zavazuje poskytnout </w:t>
      </w:r>
      <w:r w:rsidR="002F2E1D">
        <w:t>Objednateli</w:t>
      </w:r>
      <w:r w:rsidR="00150183">
        <w:t xml:space="preserve"> na jeho žádost veškerou dokumentaci popisující a prokazující aktuální technická a organizační opatření </w:t>
      </w:r>
      <w:r>
        <w:t>Dodavatel</w:t>
      </w:r>
      <w:r w:rsidR="00150183">
        <w:t>e.</w:t>
      </w:r>
    </w:p>
    <w:p w:rsidR="00150183" w:rsidRPr="0010675C" w:rsidRDefault="00BE17E4" w:rsidP="00150183">
      <w:pPr>
        <w:pStyle w:val="Clanek11"/>
      </w:pPr>
      <w:r>
        <w:lastRenderedPageBreak/>
        <w:t>Dodavatel</w:t>
      </w:r>
      <w:r w:rsidR="00150183" w:rsidRPr="0010675C">
        <w:t xml:space="preserve"> se zavazuje zpracovávat Osobní údaje pouze na území Evropské unie. Osobní údaje mohou být zpracovávány mimo území Evropské unie pouze na základě výslovného písemného souhlasu </w:t>
      </w:r>
      <w:r>
        <w:t>Objednatel</w:t>
      </w:r>
      <w:r w:rsidR="00123610">
        <w:t>e</w:t>
      </w:r>
      <w:r w:rsidR="00150183" w:rsidRPr="0010675C">
        <w:t xml:space="preserve">, o který </w:t>
      </w:r>
      <w:r>
        <w:t>Dodavatel</w:t>
      </w:r>
      <w:r w:rsidR="00150183" w:rsidRPr="0010675C">
        <w:t xml:space="preserve"> požádá s dostatečným předstihem. V případě, že </w:t>
      </w:r>
      <w:r>
        <w:t>Objednatel</w:t>
      </w:r>
      <w:r w:rsidR="00150183" w:rsidRPr="0010675C">
        <w:t xml:space="preserve"> nevysloví souhlas s přenosem a zpracováním Osobních údajů mimo území Evropské unie,</w:t>
      </w:r>
      <w:r w:rsidR="00863B39">
        <w:t xml:space="preserve"> </w:t>
      </w:r>
      <w:r>
        <w:t>Dodavatel</w:t>
      </w:r>
      <w:r w:rsidR="00150183" w:rsidRPr="0010675C">
        <w:t xml:space="preserve"> není oprávněn tyto Osobní údaje přenášet mimo toto území.</w:t>
      </w:r>
    </w:p>
    <w:p w:rsidR="00150183" w:rsidRDefault="00150183" w:rsidP="00150183">
      <w:pPr>
        <w:pStyle w:val="Clanek11"/>
      </w:pPr>
      <w:bookmarkStart w:id="13" w:name="_Ref484602015"/>
      <w:r w:rsidRPr="006169BD">
        <w:t xml:space="preserve">Pokud </w:t>
      </w:r>
      <w:r w:rsidR="00BE17E4">
        <w:t>Dodavatel</w:t>
      </w:r>
      <w:r w:rsidRPr="006169BD">
        <w:t xml:space="preserve"> zapojí ve smyslu </w:t>
      </w:r>
      <w:proofErr w:type="gramStart"/>
      <w:r w:rsidRPr="00DD7AF1">
        <w:t xml:space="preserve">článku </w:t>
      </w:r>
      <w:r w:rsidR="00123610" w:rsidRPr="00DD7AF1">
        <w:fldChar w:fldCharType="begin"/>
      </w:r>
      <w:r w:rsidR="00123610" w:rsidRPr="00DD7AF1">
        <w:instrText xml:space="preserve"> REF _Ref482893299 \r \h </w:instrText>
      </w:r>
      <w:r w:rsidR="00123610" w:rsidRPr="00DD7AF1">
        <w:instrText xml:space="preserve"> \* MERGEFORMAT </w:instrText>
      </w:r>
      <w:r w:rsidR="00123610" w:rsidRPr="00DD7AF1">
        <w:fldChar w:fldCharType="separate"/>
      </w:r>
      <w:r w:rsidR="00123610" w:rsidRPr="00DD7AF1">
        <w:t>3.10</w:t>
      </w:r>
      <w:proofErr w:type="gramEnd"/>
      <w:r w:rsidR="00123610" w:rsidRPr="00DD7AF1">
        <w:t>(b)</w:t>
      </w:r>
      <w:r w:rsidR="00123610" w:rsidRPr="00DD7AF1">
        <w:fldChar w:fldCharType="end"/>
      </w:r>
      <w:r w:rsidRPr="006169BD">
        <w:t xml:space="preserve"> Smlouvy Dalšího </w:t>
      </w:r>
      <w:r w:rsidR="00BE17E4">
        <w:t>dodavatel</w:t>
      </w:r>
      <w:r w:rsidRPr="006169BD">
        <w:t xml:space="preserve">e, aby provedl určité činnosti zpracování, musí být tomuto Dalšímu </w:t>
      </w:r>
      <w:r w:rsidR="00BE17E4">
        <w:t>dodavatel</w:t>
      </w:r>
      <w:r w:rsidRPr="006169BD">
        <w:t xml:space="preserve">i uloženy na základě smlouvy stejné povinnosti na ochranu údajů, jaké jsou uvedeny v této Smlouvě, a to zejména poskytnutí dostatečných záruk, pokud jde o zavedení vhodných technických a organizačních opatření tak, aby zpracování splňovalo požadavky </w:t>
      </w:r>
      <w:r>
        <w:t>GDPR</w:t>
      </w:r>
      <w:r w:rsidRPr="006169BD">
        <w:t xml:space="preserve"> či </w:t>
      </w:r>
      <w:r>
        <w:t xml:space="preserve">jiných právních předpisů. </w:t>
      </w:r>
      <w:r w:rsidRPr="006169BD">
        <w:t xml:space="preserve">Neplní-li uvedený Další </w:t>
      </w:r>
      <w:r w:rsidR="00BE17E4">
        <w:t>dodavatel</w:t>
      </w:r>
      <w:r w:rsidRPr="006169BD">
        <w:t xml:space="preserve"> své povinnosti v oblasti ochrany </w:t>
      </w:r>
      <w:r>
        <w:t xml:space="preserve">osobních </w:t>
      </w:r>
      <w:r w:rsidRPr="006169BD">
        <w:t xml:space="preserve">údajů, odpovídá </w:t>
      </w:r>
      <w:r w:rsidR="002F2E1D">
        <w:t>Objednateli</w:t>
      </w:r>
      <w:r w:rsidRPr="006169BD">
        <w:t xml:space="preserve"> za plnění povinností dotčeného Dalšího </w:t>
      </w:r>
      <w:r w:rsidR="00BE17E4">
        <w:t>dodavatel</w:t>
      </w:r>
      <w:r w:rsidRPr="006169BD">
        <w:t xml:space="preserve">e i nadále plně </w:t>
      </w:r>
      <w:r w:rsidR="00BE17E4">
        <w:t>Dodavatel</w:t>
      </w:r>
      <w:r w:rsidRPr="006169BD">
        <w:t>.</w:t>
      </w:r>
      <w:bookmarkEnd w:id="13"/>
    </w:p>
    <w:p w:rsidR="00150183" w:rsidRPr="008A6BBE" w:rsidRDefault="00BE17E4" w:rsidP="00150183">
      <w:pPr>
        <w:pStyle w:val="Clanek11"/>
      </w:pPr>
      <w:r>
        <w:rPr>
          <w:rFonts w:cs="Times New Roman"/>
          <w:szCs w:val="22"/>
        </w:rPr>
        <w:t>Dodavatel</w:t>
      </w:r>
      <w:r w:rsidR="00150183" w:rsidRPr="008A6BBE">
        <w:rPr>
          <w:rFonts w:cs="Times New Roman"/>
          <w:szCs w:val="22"/>
        </w:rPr>
        <w:t xml:space="preserve"> se zavazuje poskytnout </w:t>
      </w:r>
      <w:r w:rsidR="002F2E1D">
        <w:rPr>
          <w:rFonts w:cs="Times New Roman"/>
          <w:szCs w:val="22"/>
        </w:rPr>
        <w:t>Objednateli</w:t>
      </w:r>
      <w:r w:rsidR="00150183" w:rsidRPr="008A6BBE">
        <w:rPr>
          <w:rFonts w:cs="Times New Roman"/>
          <w:szCs w:val="22"/>
        </w:rPr>
        <w:t xml:space="preserve"> nezbytnou součinnost při bezodkladném ohlašování případů porušení zabezpečení osobních údajů. </w:t>
      </w:r>
    </w:p>
    <w:p w:rsidR="00150183" w:rsidRPr="006169BD" w:rsidRDefault="00BE17E4" w:rsidP="00150183">
      <w:pPr>
        <w:pStyle w:val="Clanek11"/>
      </w:pPr>
      <w:r>
        <w:rPr>
          <w:rFonts w:cs="Times New Roman"/>
          <w:szCs w:val="22"/>
        </w:rPr>
        <w:t>Dodavatel</w:t>
      </w:r>
      <w:r w:rsidR="00150183" w:rsidRPr="008A6BBE">
        <w:rPr>
          <w:rFonts w:cs="Times New Roman"/>
          <w:szCs w:val="22"/>
        </w:rPr>
        <w:t xml:space="preserve"> se zavazuje poskytnout </w:t>
      </w:r>
      <w:r w:rsidR="002F2E1D">
        <w:rPr>
          <w:rFonts w:cs="Times New Roman"/>
          <w:szCs w:val="22"/>
        </w:rPr>
        <w:t>Objednateli</w:t>
      </w:r>
      <w:r w:rsidR="00150183" w:rsidRPr="008A6BBE">
        <w:rPr>
          <w:rFonts w:cs="Times New Roman"/>
          <w:szCs w:val="22"/>
        </w:rPr>
        <w:t xml:space="preserve"> veškeré informace potřebné k doložení toho, že byly splněny povinnosti zpracování os</w:t>
      </w:r>
      <w:r w:rsidR="00150183">
        <w:rPr>
          <w:rFonts w:cs="Times New Roman"/>
          <w:szCs w:val="22"/>
        </w:rPr>
        <w:t>obních údajů prostřednictvím d</w:t>
      </w:r>
      <w:r w:rsidR="00150183" w:rsidRPr="008A6BBE">
        <w:rPr>
          <w:rFonts w:cs="Times New Roman"/>
          <w:szCs w:val="22"/>
        </w:rPr>
        <w:t xml:space="preserve">alších </w:t>
      </w:r>
      <w:r>
        <w:rPr>
          <w:rFonts w:cs="Times New Roman"/>
          <w:szCs w:val="22"/>
        </w:rPr>
        <w:t>dodavatel</w:t>
      </w:r>
      <w:r w:rsidR="00150183" w:rsidRPr="008A6BBE">
        <w:rPr>
          <w:rFonts w:cs="Times New Roman"/>
          <w:szCs w:val="22"/>
        </w:rPr>
        <w:t xml:space="preserve">ů, a umožnit audity, včetně inspekcí, prováděné </w:t>
      </w:r>
      <w:r>
        <w:rPr>
          <w:rFonts w:cs="Times New Roman"/>
          <w:szCs w:val="22"/>
        </w:rPr>
        <w:t>Objednatel</w:t>
      </w:r>
      <w:r w:rsidR="00123610">
        <w:rPr>
          <w:rFonts w:cs="Times New Roman"/>
          <w:szCs w:val="22"/>
        </w:rPr>
        <w:t>e</w:t>
      </w:r>
      <w:r w:rsidR="00150183" w:rsidRPr="008A6BBE">
        <w:rPr>
          <w:rFonts w:cs="Times New Roman"/>
          <w:szCs w:val="22"/>
        </w:rPr>
        <w:t xml:space="preserve">m nebo jiným auditorem, kterého </w:t>
      </w:r>
      <w:r>
        <w:rPr>
          <w:rFonts w:cs="Times New Roman"/>
          <w:szCs w:val="22"/>
        </w:rPr>
        <w:t>Objednatel</w:t>
      </w:r>
      <w:r w:rsidR="00150183" w:rsidRPr="008A6BBE">
        <w:rPr>
          <w:rFonts w:cs="Times New Roman"/>
          <w:szCs w:val="22"/>
        </w:rPr>
        <w:t xml:space="preserve"> pověří, a k těmto auditům přispěje.</w:t>
      </w:r>
    </w:p>
    <w:p w:rsidR="00150183" w:rsidRDefault="00150183" w:rsidP="00150183">
      <w:pPr>
        <w:pStyle w:val="Clanek11"/>
        <w:widowControl/>
      </w:pPr>
      <w:r w:rsidRPr="006169BD">
        <w:t>Povinnost zachování důvěrné povahy Osobních údajů trvá i po ukončení této Smlouvy</w:t>
      </w:r>
      <w:r w:rsidRPr="00F6087A">
        <w:t>.</w:t>
      </w:r>
    </w:p>
    <w:p w:rsidR="00150183" w:rsidRPr="00CE34F0" w:rsidRDefault="00150183" w:rsidP="00150183">
      <w:pPr>
        <w:pStyle w:val="Clanek11"/>
      </w:pPr>
      <w:bookmarkStart w:id="14" w:name="_Ref483580489"/>
      <w:r w:rsidRPr="00CE34F0">
        <w:t xml:space="preserve">V případě porušení povinností podle </w:t>
      </w:r>
      <w:r w:rsidRPr="00DD7AF1">
        <w:t xml:space="preserve">článků </w:t>
      </w:r>
      <w:r w:rsidR="00123610" w:rsidRPr="00DD7AF1">
        <w:fldChar w:fldCharType="begin"/>
      </w:r>
      <w:r w:rsidR="00123610" w:rsidRPr="00DD7AF1">
        <w:instrText xml:space="preserve"> REF _Ref528246284 \r \h </w:instrText>
      </w:r>
      <w:r w:rsidR="00123610" w:rsidRPr="00DD7AF1">
        <w:instrText xml:space="preserve"> \* MERGEFORMAT </w:instrText>
      </w:r>
      <w:r w:rsidR="00123610" w:rsidRPr="00DD7AF1">
        <w:fldChar w:fldCharType="separate"/>
      </w:r>
      <w:r w:rsidR="00123610" w:rsidRPr="00DD7AF1">
        <w:t>1</w:t>
      </w:r>
      <w:r w:rsidR="00123610" w:rsidRPr="00DD7AF1">
        <w:fldChar w:fldCharType="end"/>
      </w:r>
      <w:r w:rsidR="00123610" w:rsidRPr="00DD7AF1">
        <w:t xml:space="preserve">, </w:t>
      </w:r>
      <w:r w:rsidR="00123610" w:rsidRPr="00DD7AF1">
        <w:fldChar w:fldCharType="begin"/>
      </w:r>
      <w:r w:rsidR="00123610" w:rsidRPr="00DD7AF1">
        <w:instrText xml:space="preserve"> REF _Ref394046586 \r \h </w:instrText>
      </w:r>
      <w:r w:rsidR="00123610" w:rsidRPr="00DD7AF1">
        <w:instrText xml:space="preserve"> \* MERGEFORMAT </w:instrText>
      </w:r>
      <w:r w:rsidR="00123610" w:rsidRPr="00DD7AF1">
        <w:fldChar w:fldCharType="separate"/>
      </w:r>
      <w:r w:rsidR="00123610" w:rsidRPr="00DD7AF1">
        <w:t>2</w:t>
      </w:r>
      <w:r w:rsidR="00123610" w:rsidRPr="00DD7AF1">
        <w:fldChar w:fldCharType="end"/>
      </w:r>
      <w:r w:rsidR="00123610" w:rsidRPr="00DD7AF1">
        <w:t xml:space="preserve"> a </w:t>
      </w:r>
      <w:r w:rsidR="00123610" w:rsidRPr="00DD7AF1">
        <w:fldChar w:fldCharType="begin"/>
      </w:r>
      <w:r w:rsidR="00123610" w:rsidRPr="00DD7AF1">
        <w:instrText xml:space="preserve"> REF _Ref528246290 \r \h </w:instrText>
      </w:r>
      <w:r w:rsidR="00123610" w:rsidRPr="00DD7AF1">
        <w:instrText xml:space="preserve"> \* MERGEFORMAT </w:instrText>
      </w:r>
      <w:r w:rsidR="00123610" w:rsidRPr="00DD7AF1">
        <w:fldChar w:fldCharType="separate"/>
      </w:r>
      <w:r w:rsidR="00123610" w:rsidRPr="00DD7AF1">
        <w:t>3</w:t>
      </w:r>
      <w:r w:rsidR="00123610" w:rsidRPr="00DD7AF1">
        <w:fldChar w:fldCharType="end"/>
      </w:r>
      <w:r>
        <w:t xml:space="preserve"> této Smlouvy</w:t>
      </w:r>
      <w:r w:rsidRPr="00CE34F0">
        <w:t xml:space="preserve"> je </w:t>
      </w:r>
      <w:r w:rsidR="00BE17E4">
        <w:t>Dodavatel</w:t>
      </w:r>
      <w:r w:rsidRPr="00CE34F0">
        <w:t xml:space="preserve"> povinen </w:t>
      </w:r>
      <w:r w:rsidR="00863B39">
        <w:t>zjednat bezodkladně nápravu</w:t>
      </w:r>
      <w:r w:rsidRPr="00CE34F0">
        <w:t>.</w:t>
      </w:r>
      <w:bookmarkEnd w:id="14"/>
    </w:p>
    <w:p w:rsidR="00150183" w:rsidRPr="00DD7AF1" w:rsidRDefault="00BE17E4" w:rsidP="00150183">
      <w:pPr>
        <w:pStyle w:val="Clanek11"/>
      </w:pPr>
      <w:r w:rsidRPr="00DD7AF1">
        <w:t>Dodavatel</w:t>
      </w:r>
      <w:r w:rsidR="00150183" w:rsidRPr="00DD7AF1">
        <w:t xml:space="preserve"> </w:t>
      </w:r>
      <w:r w:rsidR="00863B39" w:rsidRPr="00DD7AF1">
        <w:t xml:space="preserve">má </w:t>
      </w:r>
      <w:r w:rsidR="00150183" w:rsidRPr="00DD7AF1">
        <w:t>uzavře</w:t>
      </w:r>
      <w:r w:rsidR="00863B39" w:rsidRPr="00DD7AF1">
        <w:t>nu</w:t>
      </w:r>
      <w:r w:rsidR="00150183" w:rsidRPr="00DD7AF1">
        <w:t xml:space="preserve"> s pojišťovnou oprávněnou v České republice k provozování pojišťovací činnosti pojistné smlouvy, </w:t>
      </w:r>
      <w:r w:rsidR="00863B39" w:rsidRPr="00DD7AF1">
        <w:t>jíž</w:t>
      </w:r>
      <w:r w:rsidR="00150183" w:rsidRPr="00DD7AF1">
        <w:t xml:space="preserve"> na základě předchozí písemné žádosti bezodkladně prokáže </w:t>
      </w:r>
      <w:r w:rsidR="002F2E1D" w:rsidRPr="00DD7AF1">
        <w:t>Objednateli</w:t>
      </w:r>
      <w:r w:rsidR="00150183" w:rsidRPr="00DD7AF1">
        <w:t>. Ta</w:t>
      </w:r>
      <w:r w:rsidR="00863B39" w:rsidRPr="00DD7AF1">
        <w:t>to</w:t>
      </w:r>
      <w:r w:rsidR="00150183" w:rsidRPr="00DD7AF1">
        <w:t xml:space="preserve"> pojistná smlouva zahrn</w:t>
      </w:r>
      <w:r w:rsidR="00863B39" w:rsidRPr="00DD7AF1">
        <w:t>uje odpovědnost za škody</w:t>
      </w:r>
      <w:r w:rsidR="00150183" w:rsidRPr="00DD7AF1">
        <w:t>.</w:t>
      </w:r>
    </w:p>
    <w:p w:rsidR="00150183" w:rsidRDefault="00150183" w:rsidP="00150183"/>
    <w:p w:rsidR="00150183" w:rsidRDefault="00150183" w:rsidP="00150183"/>
    <w:sectPr w:rsidR="00150183" w:rsidSect="00E60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52D4"/>
    <w:multiLevelType w:val="hybridMultilevel"/>
    <w:tmpl w:val="8F9AAC4A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CAB31A6"/>
    <w:multiLevelType w:val="hybridMultilevel"/>
    <w:tmpl w:val="AD08842E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D27809"/>
    <w:multiLevelType w:val="hybridMultilevel"/>
    <w:tmpl w:val="8CFC0EDA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F4B5D6A"/>
    <w:multiLevelType w:val="multilevel"/>
    <w:tmpl w:val="0890DB7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83"/>
    <w:rsid w:val="00002930"/>
    <w:rsid w:val="000029C6"/>
    <w:rsid w:val="00002C74"/>
    <w:rsid w:val="00003419"/>
    <w:rsid w:val="00003E95"/>
    <w:rsid w:val="00004B2A"/>
    <w:rsid w:val="00004B38"/>
    <w:rsid w:val="00005471"/>
    <w:rsid w:val="0000567D"/>
    <w:rsid w:val="0000602D"/>
    <w:rsid w:val="0000603A"/>
    <w:rsid w:val="000061C6"/>
    <w:rsid w:val="00006C32"/>
    <w:rsid w:val="0001036F"/>
    <w:rsid w:val="000113E6"/>
    <w:rsid w:val="00011FE3"/>
    <w:rsid w:val="00012935"/>
    <w:rsid w:val="000130E0"/>
    <w:rsid w:val="00013ED2"/>
    <w:rsid w:val="000147B1"/>
    <w:rsid w:val="00017C34"/>
    <w:rsid w:val="000207D8"/>
    <w:rsid w:val="000208DB"/>
    <w:rsid w:val="00020ADC"/>
    <w:rsid w:val="00020CF5"/>
    <w:rsid w:val="00020E68"/>
    <w:rsid w:val="000210AB"/>
    <w:rsid w:val="000225DA"/>
    <w:rsid w:val="0002285F"/>
    <w:rsid w:val="0002305B"/>
    <w:rsid w:val="00023901"/>
    <w:rsid w:val="00024139"/>
    <w:rsid w:val="000242D5"/>
    <w:rsid w:val="000242E7"/>
    <w:rsid w:val="000245D0"/>
    <w:rsid w:val="0002507B"/>
    <w:rsid w:val="0002534A"/>
    <w:rsid w:val="0002561E"/>
    <w:rsid w:val="00026A16"/>
    <w:rsid w:val="00027158"/>
    <w:rsid w:val="000274A7"/>
    <w:rsid w:val="00027812"/>
    <w:rsid w:val="00027861"/>
    <w:rsid w:val="00027F5E"/>
    <w:rsid w:val="00030822"/>
    <w:rsid w:val="00031A0B"/>
    <w:rsid w:val="00031AF2"/>
    <w:rsid w:val="00031FBF"/>
    <w:rsid w:val="0003237B"/>
    <w:rsid w:val="000327DC"/>
    <w:rsid w:val="00033406"/>
    <w:rsid w:val="00035651"/>
    <w:rsid w:val="0003642D"/>
    <w:rsid w:val="000369BE"/>
    <w:rsid w:val="00036A6F"/>
    <w:rsid w:val="00036C47"/>
    <w:rsid w:val="00037EE1"/>
    <w:rsid w:val="00040279"/>
    <w:rsid w:val="000404D6"/>
    <w:rsid w:val="00040AC4"/>
    <w:rsid w:val="00041793"/>
    <w:rsid w:val="00042101"/>
    <w:rsid w:val="0004236E"/>
    <w:rsid w:val="0004327E"/>
    <w:rsid w:val="00043899"/>
    <w:rsid w:val="00044386"/>
    <w:rsid w:val="00044EE8"/>
    <w:rsid w:val="00045133"/>
    <w:rsid w:val="000452D2"/>
    <w:rsid w:val="00045D9B"/>
    <w:rsid w:val="00046506"/>
    <w:rsid w:val="00046A2E"/>
    <w:rsid w:val="00046B88"/>
    <w:rsid w:val="00046E3F"/>
    <w:rsid w:val="00046E9E"/>
    <w:rsid w:val="00047B8B"/>
    <w:rsid w:val="0005016B"/>
    <w:rsid w:val="00050A1A"/>
    <w:rsid w:val="00052A29"/>
    <w:rsid w:val="00052A42"/>
    <w:rsid w:val="00053C6D"/>
    <w:rsid w:val="0005554D"/>
    <w:rsid w:val="00056811"/>
    <w:rsid w:val="00056C16"/>
    <w:rsid w:val="000573CA"/>
    <w:rsid w:val="00060CB1"/>
    <w:rsid w:val="0006102B"/>
    <w:rsid w:val="000611CD"/>
    <w:rsid w:val="00061B4A"/>
    <w:rsid w:val="00061C32"/>
    <w:rsid w:val="00061FA6"/>
    <w:rsid w:val="000622BC"/>
    <w:rsid w:val="0006257C"/>
    <w:rsid w:val="000643F6"/>
    <w:rsid w:val="00064BB4"/>
    <w:rsid w:val="00065014"/>
    <w:rsid w:val="000650F8"/>
    <w:rsid w:val="000655FD"/>
    <w:rsid w:val="0006601C"/>
    <w:rsid w:val="0006626D"/>
    <w:rsid w:val="0006699F"/>
    <w:rsid w:val="00066AF2"/>
    <w:rsid w:val="0006776B"/>
    <w:rsid w:val="00067C99"/>
    <w:rsid w:val="00070585"/>
    <w:rsid w:val="00071E62"/>
    <w:rsid w:val="0007231B"/>
    <w:rsid w:val="0007292D"/>
    <w:rsid w:val="00073648"/>
    <w:rsid w:val="00073981"/>
    <w:rsid w:val="000746D1"/>
    <w:rsid w:val="00074D89"/>
    <w:rsid w:val="00075F3D"/>
    <w:rsid w:val="0007617C"/>
    <w:rsid w:val="000767CB"/>
    <w:rsid w:val="00076AE2"/>
    <w:rsid w:val="0007714D"/>
    <w:rsid w:val="00080132"/>
    <w:rsid w:val="000807D5"/>
    <w:rsid w:val="00082BED"/>
    <w:rsid w:val="0008327A"/>
    <w:rsid w:val="000854AA"/>
    <w:rsid w:val="00085A79"/>
    <w:rsid w:val="00085AF5"/>
    <w:rsid w:val="00086911"/>
    <w:rsid w:val="00087ED7"/>
    <w:rsid w:val="00087F6E"/>
    <w:rsid w:val="00091ABA"/>
    <w:rsid w:val="00091F88"/>
    <w:rsid w:val="00092D60"/>
    <w:rsid w:val="00092F4B"/>
    <w:rsid w:val="00093F44"/>
    <w:rsid w:val="000941D0"/>
    <w:rsid w:val="00094C43"/>
    <w:rsid w:val="0009560F"/>
    <w:rsid w:val="00095E96"/>
    <w:rsid w:val="000966EC"/>
    <w:rsid w:val="000974E2"/>
    <w:rsid w:val="000A0281"/>
    <w:rsid w:val="000A0500"/>
    <w:rsid w:val="000A2329"/>
    <w:rsid w:val="000A24B6"/>
    <w:rsid w:val="000A253A"/>
    <w:rsid w:val="000A465A"/>
    <w:rsid w:val="000A5564"/>
    <w:rsid w:val="000A64BA"/>
    <w:rsid w:val="000A6BAC"/>
    <w:rsid w:val="000A6C1B"/>
    <w:rsid w:val="000A70CC"/>
    <w:rsid w:val="000A7CBB"/>
    <w:rsid w:val="000B0B26"/>
    <w:rsid w:val="000B1855"/>
    <w:rsid w:val="000B2484"/>
    <w:rsid w:val="000B35CA"/>
    <w:rsid w:val="000B3752"/>
    <w:rsid w:val="000B468F"/>
    <w:rsid w:val="000B4D3D"/>
    <w:rsid w:val="000B5068"/>
    <w:rsid w:val="000B683E"/>
    <w:rsid w:val="000B7490"/>
    <w:rsid w:val="000B763E"/>
    <w:rsid w:val="000B7FC1"/>
    <w:rsid w:val="000C0553"/>
    <w:rsid w:val="000C0A84"/>
    <w:rsid w:val="000C0B90"/>
    <w:rsid w:val="000C0E3B"/>
    <w:rsid w:val="000C395D"/>
    <w:rsid w:val="000C4303"/>
    <w:rsid w:val="000C43D3"/>
    <w:rsid w:val="000C5143"/>
    <w:rsid w:val="000C5400"/>
    <w:rsid w:val="000C5575"/>
    <w:rsid w:val="000C57CA"/>
    <w:rsid w:val="000C6789"/>
    <w:rsid w:val="000C79C2"/>
    <w:rsid w:val="000D02AC"/>
    <w:rsid w:val="000D046E"/>
    <w:rsid w:val="000D071C"/>
    <w:rsid w:val="000D0DEC"/>
    <w:rsid w:val="000D1094"/>
    <w:rsid w:val="000D18F6"/>
    <w:rsid w:val="000D2B50"/>
    <w:rsid w:val="000D3CBA"/>
    <w:rsid w:val="000D3FF3"/>
    <w:rsid w:val="000D546D"/>
    <w:rsid w:val="000D6112"/>
    <w:rsid w:val="000D7428"/>
    <w:rsid w:val="000E08C1"/>
    <w:rsid w:val="000E0D35"/>
    <w:rsid w:val="000E2223"/>
    <w:rsid w:val="000E4056"/>
    <w:rsid w:val="000E5E8E"/>
    <w:rsid w:val="000E61FF"/>
    <w:rsid w:val="000E648C"/>
    <w:rsid w:val="000E676B"/>
    <w:rsid w:val="000E6D1E"/>
    <w:rsid w:val="000E6FFA"/>
    <w:rsid w:val="000F0CBD"/>
    <w:rsid w:val="000F0D08"/>
    <w:rsid w:val="000F1FCF"/>
    <w:rsid w:val="000F2E5F"/>
    <w:rsid w:val="000F3584"/>
    <w:rsid w:val="000F3ADE"/>
    <w:rsid w:val="000F3B87"/>
    <w:rsid w:val="000F4600"/>
    <w:rsid w:val="000F5372"/>
    <w:rsid w:val="000F5B96"/>
    <w:rsid w:val="000F657B"/>
    <w:rsid w:val="000F674F"/>
    <w:rsid w:val="000F70C1"/>
    <w:rsid w:val="000F7E6A"/>
    <w:rsid w:val="00100828"/>
    <w:rsid w:val="00100E1B"/>
    <w:rsid w:val="00101A84"/>
    <w:rsid w:val="00101C8B"/>
    <w:rsid w:val="00102CD5"/>
    <w:rsid w:val="00103DD0"/>
    <w:rsid w:val="0010403C"/>
    <w:rsid w:val="00106056"/>
    <w:rsid w:val="00106B0E"/>
    <w:rsid w:val="00106D21"/>
    <w:rsid w:val="00106E96"/>
    <w:rsid w:val="00107259"/>
    <w:rsid w:val="00107606"/>
    <w:rsid w:val="00107752"/>
    <w:rsid w:val="00107D72"/>
    <w:rsid w:val="0011015D"/>
    <w:rsid w:val="001104BA"/>
    <w:rsid w:val="00111448"/>
    <w:rsid w:val="001116E4"/>
    <w:rsid w:val="00112037"/>
    <w:rsid w:val="00112B19"/>
    <w:rsid w:val="001130CF"/>
    <w:rsid w:val="00113BE7"/>
    <w:rsid w:val="00114097"/>
    <w:rsid w:val="00114703"/>
    <w:rsid w:val="0011493E"/>
    <w:rsid w:val="001154CD"/>
    <w:rsid w:val="00115C99"/>
    <w:rsid w:val="00116AA8"/>
    <w:rsid w:val="00116F45"/>
    <w:rsid w:val="001213F4"/>
    <w:rsid w:val="00122287"/>
    <w:rsid w:val="00123610"/>
    <w:rsid w:val="001239B4"/>
    <w:rsid w:val="00123ADA"/>
    <w:rsid w:val="00124604"/>
    <w:rsid w:val="00124797"/>
    <w:rsid w:val="00124B17"/>
    <w:rsid w:val="00127211"/>
    <w:rsid w:val="001272B1"/>
    <w:rsid w:val="001274E7"/>
    <w:rsid w:val="001275FE"/>
    <w:rsid w:val="00130214"/>
    <w:rsid w:val="00130699"/>
    <w:rsid w:val="00130730"/>
    <w:rsid w:val="001311A0"/>
    <w:rsid w:val="00131956"/>
    <w:rsid w:val="00132812"/>
    <w:rsid w:val="00132EE3"/>
    <w:rsid w:val="00133880"/>
    <w:rsid w:val="00135E2C"/>
    <w:rsid w:val="00136ABE"/>
    <w:rsid w:val="00136F9F"/>
    <w:rsid w:val="0013718C"/>
    <w:rsid w:val="00137F29"/>
    <w:rsid w:val="001400BA"/>
    <w:rsid w:val="001408FF"/>
    <w:rsid w:val="00141BBF"/>
    <w:rsid w:val="001431CD"/>
    <w:rsid w:val="00143CEA"/>
    <w:rsid w:val="00144657"/>
    <w:rsid w:val="00144EBC"/>
    <w:rsid w:val="00145CFF"/>
    <w:rsid w:val="00145EAB"/>
    <w:rsid w:val="001460B6"/>
    <w:rsid w:val="00147282"/>
    <w:rsid w:val="001478E7"/>
    <w:rsid w:val="00150183"/>
    <w:rsid w:val="00150C95"/>
    <w:rsid w:val="00151757"/>
    <w:rsid w:val="00151AB9"/>
    <w:rsid w:val="00152DBC"/>
    <w:rsid w:val="0015341C"/>
    <w:rsid w:val="00153BE9"/>
    <w:rsid w:val="001549CF"/>
    <w:rsid w:val="0015529C"/>
    <w:rsid w:val="001553A3"/>
    <w:rsid w:val="001556B8"/>
    <w:rsid w:val="001566A8"/>
    <w:rsid w:val="00156C2B"/>
    <w:rsid w:val="001571FF"/>
    <w:rsid w:val="001573F5"/>
    <w:rsid w:val="00157904"/>
    <w:rsid w:val="00157AD1"/>
    <w:rsid w:val="00160186"/>
    <w:rsid w:val="001622C9"/>
    <w:rsid w:val="00162AC0"/>
    <w:rsid w:val="001636BE"/>
    <w:rsid w:val="001637E3"/>
    <w:rsid w:val="001639D1"/>
    <w:rsid w:val="00165258"/>
    <w:rsid w:val="00166203"/>
    <w:rsid w:val="0016664D"/>
    <w:rsid w:val="00170381"/>
    <w:rsid w:val="00170472"/>
    <w:rsid w:val="0017067A"/>
    <w:rsid w:val="0017202D"/>
    <w:rsid w:val="001727D0"/>
    <w:rsid w:val="00173107"/>
    <w:rsid w:val="00173416"/>
    <w:rsid w:val="00173470"/>
    <w:rsid w:val="00174136"/>
    <w:rsid w:val="00174320"/>
    <w:rsid w:val="00174360"/>
    <w:rsid w:val="00176990"/>
    <w:rsid w:val="001773C1"/>
    <w:rsid w:val="00177622"/>
    <w:rsid w:val="001804BA"/>
    <w:rsid w:val="001805E9"/>
    <w:rsid w:val="001806B9"/>
    <w:rsid w:val="00181170"/>
    <w:rsid w:val="001819D6"/>
    <w:rsid w:val="00181A0E"/>
    <w:rsid w:val="00181E59"/>
    <w:rsid w:val="00182385"/>
    <w:rsid w:val="001828F5"/>
    <w:rsid w:val="00182E9A"/>
    <w:rsid w:val="00185642"/>
    <w:rsid w:val="001857B6"/>
    <w:rsid w:val="00185C11"/>
    <w:rsid w:val="00186280"/>
    <w:rsid w:val="001866D3"/>
    <w:rsid w:val="001908D6"/>
    <w:rsid w:val="001915AF"/>
    <w:rsid w:val="00191DA9"/>
    <w:rsid w:val="00193390"/>
    <w:rsid w:val="001946F6"/>
    <w:rsid w:val="001947BA"/>
    <w:rsid w:val="00194B08"/>
    <w:rsid w:val="00194F6B"/>
    <w:rsid w:val="00195378"/>
    <w:rsid w:val="00195880"/>
    <w:rsid w:val="00195A4A"/>
    <w:rsid w:val="00195C15"/>
    <w:rsid w:val="00195FDB"/>
    <w:rsid w:val="0019731F"/>
    <w:rsid w:val="0019759E"/>
    <w:rsid w:val="00197EB9"/>
    <w:rsid w:val="001A02C8"/>
    <w:rsid w:val="001A04DD"/>
    <w:rsid w:val="001A165E"/>
    <w:rsid w:val="001A239A"/>
    <w:rsid w:val="001A39C3"/>
    <w:rsid w:val="001A470D"/>
    <w:rsid w:val="001A681C"/>
    <w:rsid w:val="001A6C5B"/>
    <w:rsid w:val="001A6CF9"/>
    <w:rsid w:val="001A6F14"/>
    <w:rsid w:val="001B03F7"/>
    <w:rsid w:val="001B0B96"/>
    <w:rsid w:val="001B3759"/>
    <w:rsid w:val="001B3EB7"/>
    <w:rsid w:val="001B4451"/>
    <w:rsid w:val="001B6428"/>
    <w:rsid w:val="001B6C46"/>
    <w:rsid w:val="001B7774"/>
    <w:rsid w:val="001B7998"/>
    <w:rsid w:val="001B7CE5"/>
    <w:rsid w:val="001C0A97"/>
    <w:rsid w:val="001C11DA"/>
    <w:rsid w:val="001C17BE"/>
    <w:rsid w:val="001C23C6"/>
    <w:rsid w:val="001C2B1D"/>
    <w:rsid w:val="001C437F"/>
    <w:rsid w:val="001C55C6"/>
    <w:rsid w:val="001C5BCD"/>
    <w:rsid w:val="001C5C7A"/>
    <w:rsid w:val="001C5FDA"/>
    <w:rsid w:val="001C621D"/>
    <w:rsid w:val="001C626B"/>
    <w:rsid w:val="001C643B"/>
    <w:rsid w:val="001C6485"/>
    <w:rsid w:val="001C73CA"/>
    <w:rsid w:val="001C7A82"/>
    <w:rsid w:val="001D0A0E"/>
    <w:rsid w:val="001D2CAE"/>
    <w:rsid w:val="001D2E00"/>
    <w:rsid w:val="001D3FC4"/>
    <w:rsid w:val="001D45F2"/>
    <w:rsid w:val="001D47A2"/>
    <w:rsid w:val="001D4A69"/>
    <w:rsid w:val="001D4AA3"/>
    <w:rsid w:val="001D57BE"/>
    <w:rsid w:val="001D66A0"/>
    <w:rsid w:val="001D757A"/>
    <w:rsid w:val="001D75EA"/>
    <w:rsid w:val="001E0519"/>
    <w:rsid w:val="001E05E1"/>
    <w:rsid w:val="001E0EF6"/>
    <w:rsid w:val="001E165D"/>
    <w:rsid w:val="001E22BB"/>
    <w:rsid w:val="001E22F3"/>
    <w:rsid w:val="001E2B00"/>
    <w:rsid w:val="001E2CB4"/>
    <w:rsid w:val="001E5600"/>
    <w:rsid w:val="001E613C"/>
    <w:rsid w:val="001E642B"/>
    <w:rsid w:val="001E698B"/>
    <w:rsid w:val="001E6D7D"/>
    <w:rsid w:val="001E6DA2"/>
    <w:rsid w:val="001E7601"/>
    <w:rsid w:val="001E7909"/>
    <w:rsid w:val="001E7952"/>
    <w:rsid w:val="001F1932"/>
    <w:rsid w:val="001F26AC"/>
    <w:rsid w:val="001F29AC"/>
    <w:rsid w:val="001F2C5D"/>
    <w:rsid w:val="001F2D27"/>
    <w:rsid w:val="001F3826"/>
    <w:rsid w:val="001F4990"/>
    <w:rsid w:val="001F4F78"/>
    <w:rsid w:val="001F5704"/>
    <w:rsid w:val="001F57E7"/>
    <w:rsid w:val="0020033B"/>
    <w:rsid w:val="00200C0A"/>
    <w:rsid w:val="002031F2"/>
    <w:rsid w:val="00203A4D"/>
    <w:rsid w:val="00203CD7"/>
    <w:rsid w:val="00204274"/>
    <w:rsid w:val="00204E96"/>
    <w:rsid w:val="00205EC1"/>
    <w:rsid w:val="00210CE8"/>
    <w:rsid w:val="002124A5"/>
    <w:rsid w:val="00213549"/>
    <w:rsid w:val="00213B7A"/>
    <w:rsid w:val="00213F54"/>
    <w:rsid w:val="00216E96"/>
    <w:rsid w:val="0021748D"/>
    <w:rsid w:val="00217AAD"/>
    <w:rsid w:val="00217BCA"/>
    <w:rsid w:val="00217D6F"/>
    <w:rsid w:val="00220DD4"/>
    <w:rsid w:val="0022157F"/>
    <w:rsid w:val="00221626"/>
    <w:rsid w:val="00221646"/>
    <w:rsid w:val="002216F3"/>
    <w:rsid w:val="00221CEA"/>
    <w:rsid w:val="00221E5C"/>
    <w:rsid w:val="002221A0"/>
    <w:rsid w:val="002223E0"/>
    <w:rsid w:val="002232B6"/>
    <w:rsid w:val="00223B6C"/>
    <w:rsid w:val="00224C2D"/>
    <w:rsid w:val="00225BD6"/>
    <w:rsid w:val="00227E95"/>
    <w:rsid w:val="00232B4A"/>
    <w:rsid w:val="00232CEB"/>
    <w:rsid w:val="002335D4"/>
    <w:rsid w:val="00233F4A"/>
    <w:rsid w:val="00234C5E"/>
    <w:rsid w:val="00234F30"/>
    <w:rsid w:val="00236B60"/>
    <w:rsid w:val="00236E1E"/>
    <w:rsid w:val="002370D1"/>
    <w:rsid w:val="00237DE3"/>
    <w:rsid w:val="00240803"/>
    <w:rsid w:val="00242349"/>
    <w:rsid w:val="0024412D"/>
    <w:rsid w:val="00245044"/>
    <w:rsid w:val="00245086"/>
    <w:rsid w:val="002452CB"/>
    <w:rsid w:val="0024631A"/>
    <w:rsid w:val="002505C6"/>
    <w:rsid w:val="00250CAB"/>
    <w:rsid w:val="0025103B"/>
    <w:rsid w:val="002518B6"/>
    <w:rsid w:val="00251E69"/>
    <w:rsid w:val="00252148"/>
    <w:rsid w:val="00252264"/>
    <w:rsid w:val="00253353"/>
    <w:rsid w:val="002535F1"/>
    <w:rsid w:val="0025396E"/>
    <w:rsid w:val="00253A2C"/>
    <w:rsid w:val="002540FF"/>
    <w:rsid w:val="002546CE"/>
    <w:rsid w:val="002554B1"/>
    <w:rsid w:val="00255579"/>
    <w:rsid w:val="00256AB4"/>
    <w:rsid w:val="0026163A"/>
    <w:rsid w:val="00261B0D"/>
    <w:rsid w:val="00261F7D"/>
    <w:rsid w:val="00262753"/>
    <w:rsid w:val="002628C6"/>
    <w:rsid w:val="0026364A"/>
    <w:rsid w:val="00264B29"/>
    <w:rsid w:val="00265012"/>
    <w:rsid w:val="00265855"/>
    <w:rsid w:val="00265B9E"/>
    <w:rsid w:val="00266872"/>
    <w:rsid w:val="00266954"/>
    <w:rsid w:val="00266B33"/>
    <w:rsid w:val="00266DF6"/>
    <w:rsid w:val="002671FB"/>
    <w:rsid w:val="0027029D"/>
    <w:rsid w:val="0027037C"/>
    <w:rsid w:val="00270849"/>
    <w:rsid w:val="00270B85"/>
    <w:rsid w:val="002715DA"/>
    <w:rsid w:val="002720F9"/>
    <w:rsid w:val="00272544"/>
    <w:rsid w:val="002732B9"/>
    <w:rsid w:val="00273D90"/>
    <w:rsid w:val="00274B77"/>
    <w:rsid w:val="00275744"/>
    <w:rsid w:val="002759DD"/>
    <w:rsid w:val="002763A7"/>
    <w:rsid w:val="002777E8"/>
    <w:rsid w:val="00277C57"/>
    <w:rsid w:val="00280948"/>
    <w:rsid w:val="002813A5"/>
    <w:rsid w:val="00282D43"/>
    <w:rsid w:val="00283A32"/>
    <w:rsid w:val="00283E4C"/>
    <w:rsid w:val="00285950"/>
    <w:rsid w:val="00286C8F"/>
    <w:rsid w:val="00287E65"/>
    <w:rsid w:val="00290ADF"/>
    <w:rsid w:val="002913D4"/>
    <w:rsid w:val="00291491"/>
    <w:rsid w:val="0029183C"/>
    <w:rsid w:val="00291995"/>
    <w:rsid w:val="00292D0C"/>
    <w:rsid w:val="00295381"/>
    <w:rsid w:val="00295436"/>
    <w:rsid w:val="002958DE"/>
    <w:rsid w:val="0029653D"/>
    <w:rsid w:val="002A0083"/>
    <w:rsid w:val="002A07A2"/>
    <w:rsid w:val="002A0EDA"/>
    <w:rsid w:val="002A0F59"/>
    <w:rsid w:val="002A13A0"/>
    <w:rsid w:val="002A23B3"/>
    <w:rsid w:val="002A280B"/>
    <w:rsid w:val="002A282E"/>
    <w:rsid w:val="002A4BB2"/>
    <w:rsid w:val="002A681A"/>
    <w:rsid w:val="002A74A3"/>
    <w:rsid w:val="002B0AD6"/>
    <w:rsid w:val="002B1355"/>
    <w:rsid w:val="002B19FB"/>
    <w:rsid w:val="002B286B"/>
    <w:rsid w:val="002B2E68"/>
    <w:rsid w:val="002B347D"/>
    <w:rsid w:val="002B3697"/>
    <w:rsid w:val="002B3FCD"/>
    <w:rsid w:val="002B5EE2"/>
    <w:rsid w:val="002B686A"/>
    <w:rsid w:val="002B739B"/>
    <w:rsid w:val="002B75AF"/>
    <w:rsid w:val="002B7A23"/>
    <w:rsid w:val="002C0073"/>
    <w:rsid w:val="002C0155"/>
    <w:rsid w:val="002C0A4E"/>
    <w:rsid w:val="002C0D6F"/>
    <w:rsid w:val="002C392D"/>
    <w:rsid w:val="002C3DFB"/>
    <w:rsid w:val="002C42CA"/>
    <w:rsid w:val="002C4F4E"/>
    <w:rsid w:val="002C560C"/>
    <w:rsid w:val="002C5D02"/>
    <w:rsid w:val="002C5F81"/>
    <w:rsid w:val="002C6678"/>
    <w:rsid w:val="002C7A5C"/>
    <w:rsid w:val="002C7ABC"/>
    <w:rsid w:val="002D00D1"/>
    <w:rsid w:val="002D0DD3"/>
    <w:rsid w:val="002D2D77"/>
    <w:rsid w:val="002D3594"/>
    <w:rsid w:val="002D3C2B"/>
    <w:rsid w:val="002D4D5C"/>
    <w:rsid w:val="002D6C2B"/>
    <w:rsid w:val="002D70EA"/>
    <w:rsid w:val="002D7B9E"/>
    <w:rsid w:val="002E0EA6"/>
    <w:rsid w:val="002E1797"/>
    <w:rsid w:val="002E1D5D"/>
    <w:rsid w:val="002E2400"/>
    <w:rsid w:val="002E2562"/>
    <w:rsid w:val="002E279C"/>
    <w:rsid w:val="002E5B13"/>
    <w:rsid w:val="002E5D25"/>
    <w:rsid w:val="002E663E"/>
    <w:rsid w:val="002E778C"/>
    <w:rsid w:val="002E7F12"/>
    <w:rsid w:val="002F029D"/>
    <w:rsid w:val="002F1838"/>
    <w:rsid w:val="002F1BD1"/>
    <w:rsid w:val="002F254A"/>
    <w:rsid w:val="002F2E1D"/>
    <w:rsid w:val="002F2EFB"/>
    <w:rsid w:val="002F3074"/>
    <w:rsid w:val="002F3659"/>
    <w:rsid w:val="002F3794"/>
    <w:rsid w:val="002F38B6"/>
    <w:rsid w:val="002F3CE1"/>
    <w:rsid w:val="002F45FF"/>
    <w:rsid w:val="002F4CF0"/>
    <w:rsid w:val="002F51E8"/>
    <w:rsid w:val="002F6C96"/>
    <w:rsid w:val="0030085B"/>
    <w:rsid w:val="00300A29"/>
    <w:rsid w:val="00301C9B"/>
    <w:rsid w:val="00302029"/>
    <w:rsid w:val="0030336A"/>
    <w:rsid w:val="00303503"/>
    <w:rsid w:val="003038C6"/>
    <w:rsid w:val="00303936"/>
    <w:rsid w:val="00304291"/>
    <w:rsid w:val="00304EBC"/>
    <w:rsid w:val="00305559"/>
    <w:rsid w:val="003070F2"/>
    <w:rsid w:val="0030712A"/>
    <w:rsid w:val="00307D69"/>
    <w:rsid w:val="003115F3"/>
    <w:rsid w:val="0031163A"/>
    <w:rsid w:val="00311C5C"/>
    <w:rsid w:val="00311DD2"/>
    <w:rsid w:val="00311F24"/>
    <w:rsid w:val="003129D9"/>
    <w:rsid w:val="00312AA3"/>
    <w:rsid w:val="003144F1"/>
    <w:rsid w:val="0031568F"/>
    <w:rsid w:val="00317274"/>
    <w:rsid w:val="00320065"/>
    <w:rsid w:val="0032064F"/>
    <w:rsid w:val="00320B10"/>
    <w:rsid w:val="00320E59"/>
    <w:rsid w:val="003210E0"/>
    <w:rsid w:val="00321548"/>
    <w:rsid w:val="003227BE"/>
    <w:rsid w:val="0032389F"/>
    <w:rsid w:val="003240AD"/>
    <w:rsid w:val="0032457A"/>
    <w:rsid w:val="00325065"/>
    <w:rsid w:val="0032564C"/>
    <w:rsid w:val="0032615F"/>
    <w:rsid w:val="00326228"/>
    <w:rsid w:val="00326A34"/>
    <w:rsid w:val="00326B2C"/>
    <w:rsid w:val="00327687"/>
    <w:rsid w:val="003321A4"/>
    <w:rsid w:val="003325AC"/>
    <w:rsid w:val="00333208"/>
    <w:rsid w:val="003337CE"/>
    <w:rsid w:val="00333E3F"/>
    <w:rsid w:val="00333F6E"/>
    <w:rsid w:val="00333FA0"/>
    <w:rsid w:val="00334095"/>
    <w:rsid w:val="00334AEA"/>
    <w:rsid w:val="0033583B"/>
    <w:rsid w:val="00335D28"/>
    <w:rsid w:val="00336881"/>
    <w:rsid w:val="00337230"/>
    <w:rsid w:val="00340241"/>
    <w:rsid w:val="00340AF1"/>
    <w:rsid w:val="0034125F"/>
    <w:rsid w:val="00341814"/>
    <w:rsid w:val="00341A4C"/>
    <w:rsid w:val="003421E4"/>
    <w:rsid w:val="00342E31"/>
    <w:rsid w:val="00342EF7"/>
    <w:rsid w:val="00343432"/>
    <w:rsid w:val="0034352B"/>
    <w:rsid w:val="003436A2"/>
    <w:rsid w:val="00343DBD"/>
    <w:rsid w:val="00344467"/>
    <w:rsid w:val="003445D8"/>
    <w:rsid w:val="003448AE"/>
    <w:rsid w:val="0034574C"/>
    <w:rsid w:val="00345F97"/>
    <w:rsid w:val="003473EE"/>
    <w:rsid w:val="0034750D"/>
    <w:rsid w:val="00347CDC"/>
    <w:rsid w:val="00347DE4"/>
    <w:rsid w:val="00351442"/>
    <w:rsid w:val="00351F16"/>
    <w:rsid w:val="00352086"/>
    <w:rsid w:val="00353143"/>
    <w:rsid w:val="00353A1F"/>
    <w:rsid w:val="003540DA"/>
    <w:rsid w:val="003557E2"/>
    <w:rsid w:val="003558EF"/>
    <w:rsid w:val="00355D86"/>
    <w:rsid w:val="00356542"/>
    <w:rsid w:val="00356D3C"/>
    <w:rsid w:val="003576E2"/>
    <w:rsid w:val="003606CE"/>
    <w:rsid w:val="00362147"/>
    <w:rsid w:val="0036441F"/>
    <w:rsid w:val="00366A57"/>
    <w:rsid w:val="00367206"/>
    <w:rsid w:val="00367741"/>
    <w:rsid w:val="00367B28"/>
    <w:rsid w:val="0037042A"/>
    <w:rsid w:val="00370491"/>
    <w:rsid w:val="00370A8A"/>
    <w:rsid w:val="003712D5"/>
    <w:rsid w:val="0037259D"/>
    <w:rsid w:val="00373140"/>
    <w:rsid w:val="00374EBE"/>
    <w:rsid w:val="00375CAF"/>
    <w:rsid w:val="003769D5"/>
    <w:rsid w:val="00376E15"/>
    <w:rsid w:val="003772CE"/>
    <w:rsid w:val="00377BF2"/>
    <w:rsid w:val="00380580"/>
    <w:rsid w:val="003812D7"/>
    <w:rsid w:val="0038170F"/>
    <w:rsid w:val="00381F39"/>
    <w:rsid w:val="003820F4"/>
    <w:rsid w:val="00382AA6"/>
    <w:rsid w:val="00384243"/>
    <w:rsid w:val="00384829"/>
    <w:rsid w:val="00384BA7"/>
    <w:rsid w:val="00386CEC"/>
    <w:rsid w:val="003915DB"/>
    <w:rsid w:val="00391B08"/>
    <w:rsid w:val="00391C9A"/>
    <w:rsid w:val="00391FE0"/>
    <w:rsid w:val="0039339D"/>
    <w:rsid w:val="00394562"/>
    <w:rsid w:val="0039465B"/>
    <w:rsid w:val="00394903"/>
    <w:rsid w:val="00394CD7"/>
    <w:rsid w:val="003964F8"/>
    <w:rsid w:val="00396F85"/>
    <w:rsid w:val="003973F2"/>
    <w:rsid w:val="003979B8"/>
    <w:rsid w:val="00397B86"/>
    <w:rsid w:val="00397BEF"/>
    <w:rsid w:val="003A00A1"/>
    <w:rsid w:val="003A2471"/>
    <w:rsid w:val="003A3088"/>
    <w:rsid w:val="003A31F6"/>
    <w:rsid w:val="003A3656"/>
    <w:rsid w:val="003A3A31"/>
    <w:rsid w:val="003A4907"/>
    <w:rsid w:val="003A5893"/>
    <w:rsid w:val="003A5B21"/>
    <w:rsid w:val="003A5F4B"/>
    <w:rsid w:val="003A6E91"/>
    <w:rsid w:val="003A7857"/>
    <w:rsid w:val="003B1058"/>
    <w:rsid w:val="003B1FAB"/>
    <w:rsid w:val="003B26E5"/>
    <w:rsid w:val="003B425D"/>
    <w:rsid w:val="003B5A9A"/>
    <w:rsid w:val="003B6635"/>
    <w:rsid w:val="003B6C67"/>
    <w:rsid w:val="003C03D2"/>
    <w:rsid w:val="003C04B6"/>
    <w:rsid w:val="003C1AF1"/>
    <w:rsid w:val="003C1C72"/>
    <w:rsid w:val="003C21A7"/>
    <w:rsid w:val="003C28C2"/>
    <w:rsid w:val="003C4D5B"/>
    <w:rsid w:val="003C5030"/>
    <w:rsid w:val="003C639B"/>
    <w:rsid w:val="003C7609"/>
    <w:rsid w:val="003C7750"/>
    <w:rsid w:val="003C7753"/>
    <w:rsid w:val="003D0A0A"/>
    <w:rsid w:val="003D1203"/>
    <w:rsid w:val="003D1A0C"/>
    <w:rsid w:val="003D1A6D"/>
    <w:rsid w:val="003D1AB6"/>
    <w:rsid w:val="003D25C1"/>
    <w:rsid w:val="003D3683"/>
    <w:rsid w:val="003D5186"/>
    <w:rsid w:val="003D5EB3"/>
    <w:rsid w:val="003D6563"/>
    <w:rsid w:val="003D6952"/>
    <w:rsid w:val="003D70E6"/>
    <w:rsid w:val="003D7680"/>
    <w:rsid w:val="003E0232"/>
    <w:rsid w:val="003E05AA"/>
    <w:rsid w:val="003E10EB"/>
    <w:rsid w:val="003E3E9C"/>
    <w:rsid w:val="003E5155"/>
    <w:rsid w:val="003E5844"/>
    <w:rsid w:val="003E5ED3"/>
    <w:rsid w:val="003E62CC"/>
    <w:rsid w:val="003E6508"/>
    <w:rsid w:val="003E7B11"/>
    <w:rsid w:val="003F0002"/>
    <w:rsid w:val="003F00E6"/>
    <w:rsid w:val="003F060C"/>
    <w:rsid w:val="003F290A"/>
    <w:rsid w:val="003F3E45"/>
    <w:rsid w:val="003F6104"/>
    <w:rsid w:val="003F6B40"/>
    <w:rsid w:val="003F75FF"/>
    <w:rsid w:val="003F7AD1"/>
    <w:rsid w:val="004003EB"/>
    <w:rsid w:val="004018AE"/>
    <w:rsid w:val="00401E77"/>
    <w:rsid w:val="0040288A"/>
    <w:rsid w:val="0040303C"/>
    <w:rsid w:val="0040350B"/>
    <w:rsid w:val="00403991"/>
    <w:rsid w:val="00403A81"/>
    <w:rsid w:val="00405164"/>
    <w:rsid w:val="00405EDE"/>
    <w:rsid w:val="00406663"/>
    <w:rsid w:val="00406794"/>
    <w:rsid w:val="00407385"/>
    <w:rsid w:val="00410253"/>
    <w:rsid w:val="00412874"/>
    <w:rsid w:val="0041314D"/>
    <w:rsid w:val="004133B7"/>
    <w:rsid w:val="00413771"/>
    <w:rsid w:val="00413D74"/>
    <w:rsid w:val="004160F6"/>
    <w:rsid w:val="0041665C"/>
    <w:rsid w:val="004166A0"/>
    <w:rsid w:val="00417092"/>
    <w:rsid w:val="0041720A"/>
    <w:rsid w:val="0042298E"/>
    <w:rsid w:val="00422B26"/>
    <w:rsid w:val="00423102"/>
    <w:rsid w:val="0042343A"/>
    <w:rsid w:val="00423471"/>
    <w:rsid w:val="004238D5"/>
    <w:rsid w:val="004260D2"/>
    <w:rsid w:val="004265E4"/>
    <w:rsid w:val="004269B3"/>
    <w:rsid w:val="004300CE"/>
    <w:rsid w:val="004305BF"/>
    <w:rsid w:val="00430C50"/>
    <w:rsid w:val="00433940"/>
    <w:rsid w:val="00433A00"/>
    <w:rsid w:val="004352BA"/>
    <w:rsid w:val="004357D9"/>
    <w:rsid w:val="00435D7F"/>
    <w:rsid w:val="00436166"/>
    <w:rsid w:val="004369B0"/>
    <w:rsid w:val="004404B0"/>
    <w:rsid w:val="00440EA6"/>
    <w:rsid w:val="00441286"/>
    <w:rsid w:val="004416CB"/>
    <w:rsid w:val="004422FD"/>
    <w:rsid w:val="00442A6A"/>
    <w:rsid w:val="00442BA6"/>
    <w:rsid w:val="00443B49"/>
    <w:rsid w:val="0044466D"/>
    <w:rsid w:val="004447AF"/>
    <w:rsid w:val="0044526B"/>
    <w:rsid w:val="0044588C"/>
    <w:rsid w:val="00445D47"/>
    <w:rsid w:val="00446C40"/>
    <w:rsid w:val="00446F81"/>
    <w:rsid w:val="00447A39"/>
    <w:rsid w:val="00450C7F"/>
    <w:rsid w:val="004518C4"/>
    <w:rsid w:val="00452BDA"/>
    <w:rsid w:val="0045464C"/>
    <w:rsid w:val="00454A10"/>
    <w:rsid w:val="00455C76"/>
    <w:rsid w:val="00456F5A"/>
    <w:rsid w:val="004577FB"/>
    <w:rsid w:val="004602B0"/>
    <w:rsid w:val="00462305"/>
    <w:rsid w:val="00462D4D"/>
    <w:rsid w:val="00463258"/>
    <w:rsid w:val="0046398E"/>
    <w:rsid w:val="00464834"/>
    <w:rsid w:val="00464AB5"/>
    <w:rsid w:val="0046536D"/>
    <w:rsid w:val="00465CA3"/>
    <w:rsid w:val="0046611A"/>
    <w:rsid w:val="00466800"/>
    <w:rsid w:val="004670B6"/>
    <w:rsid w:val="00467363"/>
    <w:rsid w:val="0046767A"/>
    <w:rsid w:val="00467D42"/>
    <w:rsid w:val="00467E28"/>
    <w:rsid w:val="0047052F"/>
    <w:rsid w:val="00470586"/>
    <w:rsid w:val="00470651"/>
    <w:rsid w:val="00470756"/>
    <w:rsid w:val="00470DBA"/>
    <w:rsid w:val="004713D5"/>
    <w:rsid w:val="0047194D"/>
    <w:rsid w:val="00471F79"/>
    <w:rsid w:val="004725A1"/>
    <w:rsid w:val="00472ABF"/>
    <w:rsid w:val="00472DEB"/>
    <w:rsid w:val="0047317B"/>
    <w:rsid w:val="00473529"/>
    <w:rsid w:val="00473CB3"/>
    <w:rsid w:val="00474BF1"/>
    <w:rsid w:val="00475612"/>
    <w:rsid w:val="004759AD"/>
    <w:rsid w:val="00475BD1"/>
    <w:rsid w:val="00475DFF"/>
    <w:rsid w:val="00476A42"/>
    <w:rsid w:val="00477040"/>
    <w:rsid w:val="004801C4"/>
    <w:rsid w:val="00480F2C"/>
    <w:rsid w:val="00481131"/>
    <w:rsid w:val="00481DC0"/>
    <w:rsid w:val="004830E2"/>
    <w:rsid w:val="00483698"/>
    <w:rsid w:val="0048377C"/>
    <w:rsid w:val="0048483E"/>
    <w:rsid w:val="00484EC9"/>
    <w:rsid w:val="00485EC3"/>
    <w:rsid w:val="0048646A"/>
    <w:rsid w:val="00486A4E"/>
    <w:rsid w:val="0049233E"/>
    <w:rsid w:val="004929F5"/>
    <w:rsid w:val="0049303A"/>
    <w:rsid w:val="0049351D"/>
    <w:rsid w:val="00493A7F"/>
    <w:rsid w:val="0049422B"/>
    <w:rsid w:val="00494705"/>
    <w:rsid w:val="00495364"/>
    <w:rsid w:val="00495911"/>
    <w:rsid w:val="00495B12"/>
    <w:rsid w:val="00495E2A"/>
    <w:rsid w:val="00496B5A"/>
    <w:rsid w:val="00496C3E"/>
    <w:rsid w:val="0049791A"/>
    <w:rsid w:val="004A0220"/>
    <w:rsid w:val="004A0714"/>
    <w:rsid w:val="004A109E"/>
    <w:rsid w:val="004A173F"/>
    <w:rsid w:val="004A18C2"/>
    <w:rsid w:val="004A1C20"/>
    <w:rsid w:val="004A447E"/>
    <w:rsid w:val="004A54AA"/>
    <w:rsid w:val="004A57F1"/>
    <w:rsid w:val="004A70DF"/>
    <w:rsid w:val="004B02D9"/>
    <w:rsid w:val="004B0B0D"/>
    <w:rsid w:val="004B1641"/>
    <w:rsid w:val="004B1C5B"/>
    <w:rsid w:val="004B209C"/>
    <w:rsid w:val="004B2E5C"/>
    <w:rsid w:val="004B4C97"/>
    <w:rsid w:val="004B57F8"/>
    <w:rsid w:val="004B66AF"/>
    <w:rsid w:val="004B7E23"/>
    <w:rsid w:val="004C0974"/>
    <w:rsid w:val="004C0D2E"/>
    <w:rsid w:val="004C21C1"/>
    <w:rsid w:val="004C2791"/>
    <w:rsid w:val="004C3A5A"/>
    <w:rsid w:val="004C5585"/>
    <w:rsid w:val="004C572E"/>
    <w:rsid w:val="004C5B7E"/>
    <w:rsid w:val="004C750A"/>
    <w:rsid w:val="004C76D5"/>
    <w:rsid w:val="004D0844"/>
    <w:rsid w:val="004D0F75"/>
    <w:rsid w:val="004D0FD7"/>
    <w:rsid w:val="004D126D"/>
    <w:rsid w:val="004D1815"/>
    <w:rsid w:val="004D1AB2"/>
    <w:rsid w:val="004D1B47"/>
    <w:rsid w:val="004D25A0"/>
    <w:rsid w:val="004D3709"/>
    <w:rsid w:val="004D4400"/>
    <w:rsid w:val="004D4A58"/>
    <w:rsid w:val="004D4A60"/>
    <w:rsid w:val="004D4B13"/>
    <w:rsid w:val="004D4C99"/>
    <w:rsid w:val="004D5CA3"/>
    <w:rsid w:val="004D64C6"/>
    <w:rsid w:val="004D6BEA"/>
    <w:rsid w:val="004D7C2D"/>
    <w:rsid w:val="004E0655"/>
    <w:rsid w:val="004E19BA"/>
    <w:rsid w:val="004E1B30"/>
    <w:rsid w:val="004E313F"/>
    <w:rsid w:val="004E3418"/>
    <w:rsid w:val="004E3DA2"/>
    <w:rsid w:val="004E44B2"/>
    <w:rsid w:val="004E5540"/>
    <w:rsid w:val="004E6525"/>
    <w:rsid w:val="004E6735"/>
    <w:rsid w:val="004E68FB"/>
    <w:rsid w:val="004E6BD7"/>
    <w:rsid w:val="004F067F"/>
    <w:rsid w:val="004F11CC"/>
    <w:rsid w:val="004F1640"/>
    <w:rsid w:val="004F165B"/>
    <w:rsid w:val="004F17A8"/>
    <w:rsid w:val="004F19A0"/>
    <w:rsid w:val="004F1EDE"/>
    <w:rsid w:val="004F405A"/>
    <w:rsid w:val="004F4725"/>
    <w:rsid w:val="004F4F2F"/>
    <w:rsid w:val="004F505F"/>
    <w:rsid w:val="004F5324"/>
    <w:rsid w:val="004F53F6"/>
    <w:rsid w:val="004F56B9"/>
    <w:rsid w:val="004F6C8B"/>
    <w:rsid w:val="004F7B90"/>
    <w:rsid w:val="00500432"/>
    <w:rsid w:val="00500F29"/>
    <w:rsid w:val="00501992"/>
    <w:rsid w:val="00503B20"/>
    <w:rsid w:val="0050440E"/>
    <w:rsid w:val="0050474F"/>
    <w:rsid w:val="005052EF"/>
    <w:rsid w:val="00505FC4"/>
    <w:rsid w:val="00506298"/>
    <w:rsid w:val="00506339"/>
    <w:rsid w:val="0050642B"/>
    <w:rsid w:val="0050674E"/>
    <w:rsid w:val="00507061"/>
    <w:rsid w:val="005109B3"/>
    <w:rsid w:val="00510A4F"/>
    <w:rsid w:val="00510CEE"/>
    <w:rsid w:val="00510F6C"/>
    <w:rsid w:val="00511823"/>
    <w:rsid w:val="005124F6"/>
    <w:rsid w:val="00512B04"/>
    <w:rsid w:val="0051315F"/>
    <w:rsid w:val="00513716"/>
    <w:rsid w:val="00513A6E"/>
    <w:rsid w:val="00514080"/>
    <w:rsid w:val="005158B4"/>
    <w:rsid w:val="00515D7C"/>
    <w:rsid w:val="00515E2A"/>
    <w:rsid w:val="005163D7"/>
    <w:rsid w:val="00516B09"/>
    <w:rsid w:val="005177EF"/>
    <w:rsid w:val="005201A2"/>
    <w:rsid w:val="00521A66"/>
    <w:rsid w:val="00521E5E"/>
    <w:rsid w:val="00522421"/>
    <w:rsid w:val="00522DDB"/>
    <w:rsid w:val="005230FC"/>
    <w:rsid w:val="00523E54"/>
    <w:rsid w:val="00524131"/>
    <w:rsid w:val="005247AE"/>
    <w:rsid w:val="005251D2"/>
    <w:rsid w:val="0052540A"/>
    <w:rsid w:val="00530668"/>
    <w:rsid w:val="0053200D"/>
    <w:rsid w:val="005323DE"/>
    <w:rsid w:val="005329A1"/>
    <w:rsid w:val="00533096"/>
    <w:rsid w:val="005338D4"/>
    <w:rsid w:val="005362A2"/>
    <w:rsid w:val="00536A78"/>
    <w:rsid w:val="005370AA"/>
    <w:rsid w:val="0053710D"/>
    <w:rsid w:val="00537CC8"/>
    <w:rsid w:val="0054036C"/>
    <w:rsid w:val="00543B06"/>
    <w:rsid w:val="0054487F"/>
    <w:rsid w:val="00545BA1"/>
    <w:rsid w:val="005463B0"/>
    <w:rsid w:val="00546C6E"/>
    <w:rsid w:val="00546CA3"/>
    <w:rsid w:val="005474B3"/>
    <w:rsid w:val="005474C0"/>
    <w:rsid w:val="00547EC5"/>
    <w:rsid w:val="00550E3B"/>
    <w:rsid w:val="00551461"/>
    <w:rsid w:val="0055161A"/>
    <w:rsid w:val="00551A8F"/>
    <w:rsid w:val="0055327B"/>
    <w:rsid w:val="00554FF3"/>
    <w:rsid w:val="00555BE2"/>
    <w:rsid w:val="00555D3C"/>
    <w:rsid w:val="00556E7A"/>
    <w:rsid w:val="00557537"/>
    <w:rsid w:val="005576F9"/>
    <w:rsid w:val="00557BDA"/>
    <w:rsid w:val="00560848"/>
    <w:rsid w:val="00560E43"/>
    <w:rsid w:val="00561B77"/>
    <w:rsid w:val="00561BC0"/>
    <w:rsid w:val="00562C09"/>
    <w:rsid w:val="00562DDC"/>
    <w:rsid w:val="00563337"/>
    <w:rsid w:val="0056469E"/>
    <w:rsid w:val="00564C4A"/>
    <w:rsid w:val="00565587"/>
    <w:rsid w:val="005666CF"/>
    <w:rsid w:val="005701AD"/>
    <w:rsid w:val="00571A2C"/>
    <w:rsid w:val="00571E81"/>
    <w:rsid w:val="00572566"/>
    <w:rsid w:val="00572C89"/>
    <w:rsid w:val="00573631"/>
    <w:rsid w:val="00573A1C"/>
    <w:rsid w:val="00576202"/>
    <w:rsid w:val="00577102"/>
    <w:rsid w:val="00577FF1"/>
    <w:rsid w:val="00581094"/>
    <w:rsid w:val="00581C7B"/>
    <w:rsid w:val="00582668"/>
    <w:rsid w:val="00583DA5"/>
    <w:rsid w:val="005840D6"/>
    <w:rsid w:val="005841C5"/>
    <w:rsid w:val="00584A72"/>
    <w:rsid w:val="00584B8F"/>
    <w:rsid w:val="0058533E"/>
    <w:rsid w:val="00585887"/>
    <w:rsid w:val="005868AD"/>
    <w:rsid w:val="00587856"/>
    <w:rsid w:val="00590923"/>
    <w:rsid w:val="00590D13"/>
    <w:rsid w:val="00590F01"/>
    <w:rsid w:val="005916D0"/>
    <w:rsid w:val="005918A6"/>
    <w:rsid w:val="005918FD"/>
    <w:rsid w:val="0059342B"/>
    <w:rsid w:val="005952EC"/>
    <w:rsid w:val="0059546B"/>
    <w:rsid w:val="00595640"/>
    <w:rsid w:val="00596321"/>
    <w:rsid w:val="00596EF6"/>
    <w:rsid w:val="00597891"/>
    <w:rsid w:val="00597A88"/>
    <w:rsid w:val="005A0E2E"/>
    <w:rsid w:val="005A14AF"/>
    <w:rsid w:val="005A16D1"/>
    <w:rsid w:val="005A2135"/>
    <w:rsid w:val="005A2F57"/>
    <w:rsid w:val="005A64D8"/>
    <w:rsid w:val="005A77D0"/>
    <w:rsid w:val="005B02A4"/>
    <w:rsid w:val="005B0EF1"/>
    <w:rsid w:val="005B1264"/>
    <w:rsid w:val="005B1B19"/>
    <w:rsid w:val="005B2280"/>
    <w:rsid w:val="005B31D6"/>
    <w:rsid w:val="005B4C4B"/>
    <w:rsid w:val="005B60FA"/>
    <w:rsid w:val="005B6203"/>
    <w:rsid w:val="005B7075"/>
    <w:rsid w:val="005C02E0"/>
    <w:rsid w:val="005C1736"/>
    <w:rsid w:val="005C43AE"/>
    <w:rsid w:val="005C4AB3"/>
    <w:rsid w:val="005C4AD4"/>
    <w:rsid w:val="005C4D73"/>
    <w:rsid w:val="005C565E"/>
    <w:rsid w:val="005C58E0"/>
    <w:rsid w:val="005C6A33"/>
    <w:rsid w:val="005C7102"/>
    <w:rsid w:val="005D07DE"/>
    <w:rsid w:val="005D0AC0"/>
    <w:rsid w:val="005D0EC4"/>
    <w:rsid w:val="005D1865"/>
    <w:rsid w:val="005D232A"/>
    <w:rsid w:val="005D2383"/>
    <w:rsid w:val="005D29A0"/>
    <w:rsid w:val="005D2C65"/>
    <w:rsid w:val="005D352E"/>
    <w:rsid w:val="005D4177"/>
    <w:rsid w:val="005D5AF4"/>
    <w:rsid w:val="005D5D1E"/>
    <w:rsid w:val="005D66BB"/>
    <w:rsid w:val="005D6F3B"/>
    <w:rsid w:val="005E0110"/>
    <w:rsid w:val="005E15B4"/>
    <w:rsid w:val="005E1634"/>
    <w:rsid w:val="005E1996"/>
    <w:rsid w:val="005E19F1"/>
    <w:rsid w:val="005E2051"/>
    <w:rsid w:val="005E3E6C"/>
    <w:rsid w:val="005E4E5D"/>
    <w:rsid w:val="005E5559"/>
    <w:rsid w:val="005E5E98"/>
    <w:rsid w:val="005E5F65"/>
    <w:rsid w:val="005E69F7"/>
    <w:rsid w:val="005E6DE4"/>
    <w:rsid w:val="005E72D5"/>
    <w:rsid w:val="005F0827"/>
    <w:rsid w:val="005F1357"/>
    <w:rsid w:val="005F1563"/>
    <w:rsid w:val="005F1EE7"/>
    <w:rsid w:val="005F2E78"/>
    <w:rsid w:val="005F341F"/>
    <w:rsid w:val="005F396C"/>
    <w:rsid w:val="005F3B31"/>
    <w:rsid w:val="005F4B2A"/>
    <w:rsid w:val="005F4D6F"/>
    <w:rsid w:val="005F5082"/>
    <w:rsid w:val="005F6E5A"/>
    <w:rsid w:val="005F7CD3"/>
    <w:rsid w:val="006004ED"/>
    <w:rsid w:val="00600A95"/>
    <w:rsid w:val="00601443"/>
    <w:rsid w:val="00601669"/>
    <w:rsid w:val="006026AC"/>
    <w:rsid w:val="00603077"/>
    <w:rsid w:val="006036C6"/>
    <w:rsid w:val="0060393A"/>
    <w:rsid w:val="00603A49"/>
    <w:rsid w:val="00603C77"/>
    <w:rsid w:val="00604E82"/>
    <w:rsid w:val="006052E9"/>
    <w:rsid w:val="00605BD4"/>
    <w:rsid w:val="00606071"/>
    <w:rsid w:val="006060AE"/>
    <w:rsid w:val="00606BE8"/>
    <w:rsid w:val="006074CD"/>
    <w:rsid w:val="0060790D"/>
    <w:rsid w:val="00610D9C"/>
    <w:rsid w:val="00611521"/>
    <w:rsid w:val="0061222C"/>
    <w:rsid w:val="00612252"/>
    <w:rsid w:val="00612727"/>
    <w:rsid w:val="006142C8"/>
    <w:rsid w:val="00614B20"/>
    <w:rsid w:val="006156DF"/>
    <w:rsid w:val="006162E0"/>
    <w:rsid w:val="00616989"/>
    <w:rsid w:val="00617566"/>
    <w:rsid w:val="00617889"/>
    <w:rsid w:val="00620C2A"/>
    <w:rsid w:val="00621059"/>
    <w:rsid w:val="0062120E"/>
    <w:rsid w:val="00621284"/>
    <w:rsid w:val="00621BEC"/>
    <w:rsid w:val="00622BC9"/>
    <w:rsid w:val="006233DE"/>
    <w:rsid w:val="00624035"/>
    <w:rsid w:val="006250A9"/>
    <w:rsid w:val="00625631"/>
    <w:rsid w:val="006257B2"/>
    <w:rsid w:val="006265DF"/>
    <w:rsid w:val="00626815"/>
    <w:rsid w:val="00627EE2"/>
    <w:rsid w:val="00630B0C"/>
    <w:rsid w:val="00630DCD"/>
    <w:rsid w:val="00631BA4"/>
    <w:rsid w:val="00631D20"/>
    <w:rsid w:val="00634A6C"/>
    <w:rsid w:val="006353B6"/>
    <w:rsid w:val="00635B28"/>
    <w:rsid w:val="0063606A"/>
    <w:rsid w:val="00636C72"/>
    <w:rsid w:val="00637C88"/>
    <w:rsid w:val="00640ABD"/>
    <w:rsid w:val="00641CBC"/>
    <w:rsid w:val="0064258E"/>
    <w:rsid w:val="00642716"/>
    <w:rsid w:val="00642FD3"/>
    <w:rsid w:val="00643796"/>
    <w:rsid w:val="00643BAF"/>
    <w:rsid w:val="00643CB3"/>
    <w:rsid w:val="0064584B"/>
    <w:rsid w:val="00647E49"/>
    <w:rsid w:val="0065007B"/>
    <w:rsid w:val="006501B5"/>
    <w:rsid w:val="00650A16"/>
    <w:rsid w:val="00651189"/>
    <w:rsid w:val="0065157E"/>
    <w:rsid w:val="006526D0"/>
    <w:rsid w:val="00652C56"/>
    <w:rsid w:val="006554A5"/>
    <w:rsid w:val="006558E4"/>
    <w:rsid w:val="00655BDB"/>
    <w:rsid w:val="00656169"/>
    <w:rsid w:val="00656D86"/>
    <w:rsid w:val="0065748F"/>
    <w:rsid w:val="00657694"/>
    <w:rsid w:val="00657AE0"/>
    <w:rsid w:val="00660149"/>
    <w:rsid w:val="006614C4"/>
    <w:rsid w:val="00662549"/>
    <w:rsid w:val="00662787"/>
    <w:rsid w:val="00662B0F"/>
    <w:rsid w:val="00662DDD"/>
    <w:rsid w:val="00664C26"/>
    <w:rsid w:val="00664DA7"/>
    <w:rsid w:val="0066513D"/>
    <w:rsid w:val="00665755"/>
    <w:rsid w:val="00665CD2"/>
    <w:rsid w:val="00665E0C"/>
    <w:rsid w:val="00666220"/>
    <w:rsid w:val="006663FB"/>
    <w:rsid w:val="00667717"/>
    <w:rsid w:val="00667E8B"/>
    <w:rsid w:val="00671262"/>
    <w:rsid w:val="00671CE1"/>
    <w:rsid w:val="0067236F"/>
    <w:rsid w:val="00673003"/>
    <w:rsid w:val="0067317F"/>
    <w:rsid w:val="0067376B"/>
    <w:rsid w:val="0067521D"/>
    <w:rsid w:val="006762EF"/>
    <w:rsid w:val="00676964"/>
    <w:rsid w:val="006800FB"/>
    <w:rsid w:val="0068031A"/>
    <w:rsid w:val="006803B3"/>
    <w:rsid w:val="00680BCE"/>
    <w:rsid w:val="00681835"/>
    <w:rsid w:val="00681BAB"/>
    <w:rsid w:val="00681C43"/>
    <w:rsid w:val="00681EFC"/>
    <w:rsid w:val="0068252B"/>
    <w:rsid w:val="00682540"/>
    <w:rsid w:val="00683750"/>
    <w:rsid w:val="00684762"/>
    <w:rsid w:val="006849E0"/>
    <w:rsid w:val="00685F9C"/>
    <w:rsid w:val="0068647A"/>
    <w:rsid w:val="00686DBB"/>
    <w:rsid w:val="00690BFC"/>
    <w:rsid w:val="0069302F"/>
    <w:rsid w:val="00693055"/>
    <w:rsid w:val="0069307C"/>
    <w:rsid w:val="0069390B"/>
    <w:rsid w:val="00693B1A"/>
    <w:rsid w:val="00694047"/>
    <w:rsid w:val="00694674"/>
    <w:rsid w:val="006947DA"/>
    <w:rsid w:val="00695A1B"/>
    <w:rsid w:val="00695DEA"/>
    <w:rsid w:val="00696992"/>
    <w:rsid w:val="00697443"/>
    <w:rsid w:val="006A0547"/>
    <w:rsid w:val="006A0AAF"/>
    <w:rsid w:val="006A242A"/>
    <w:rsid w:val="006A29DC"/>
    <w:rsid w:val="006A4AC2"/>
    <w:rsid w:val="006A65B9"/>
    <w:rsid w:val="006A664B"/>
    <w:rsid w:val="006A7DA0"/>
    <w:rsid w:val="006B068B"/>
    <w:rsid w:val="006B0AD0"/>
    <w:rsid w:val="006B1A9F"/>
    <w:rsid w:val="006B21D7"/>
    <w:rsid w:val="006B27EF"/>
    <w:rsid w:val="006B2EA8"/>
    <w:rsid w:val="006B3664"/>
    <w:rsid w:val="006B3A1D"/>
    <w:rsid w:val="006B3CA9"/>
    <w:rsid w:val="006B44AA"/>
    <w:rsid w:val="006B49E0"/>
    <w:rsid w:val="006B6043"/>
    <w:rsid w:val="006B6751"/>
    <w:rsid w:val="006B7281"/>
    <w:rsid w:val="006B7910"/>
    <w:rsid w:val="006B7AA8"/>
    <w:rsid w:val="006C0F6F"/>
    <w:rsid w:val="006C16BF"/>
    <w:rsid w:val="006C2735"/>
    <w:rsid w:val="006C2840"/>
    <w:rsid w:val="006C2FE6"/>
    <w:rsid w:val="006C4C1A"/>
    <w:rsid w:val="006C506C"/>
    <w:rsid w:val="006C55D6"/>
    <w:rsid w:val="006C572F"/>
    <w:rsid w:val="006C5F1F"/>
    <w:rsid w:val="006C5FC5"/>
    <w:rsid w:val="006C6975"/>
    <w:rsid w:val="006C6FB0"/>
    <w:rsid w:val="006C72CF"/>
    <w:rsid w:val="006D02CD"/>
    <w:rsid w:val="006D2C9D"/>
    <w:rsid w:val="006D2F26"/>
    <w:rsid w:val="006D3BAC"/>
    <w:rsid w:val="006D5B3D"/>
    <w:rsid w:val="006D6D3F"/>
    <w:rsid w:val="006D7264"/>
    <w:rsid w:val="006D7AD3"/>
    <w:rsid w:val="006E0D10"/>
    <w:rsid w:val="006E11BA"/>
    <w:rsid w:val="006E19A6"/>
    <w:rsid w:val="006E3E9A"/>
    <w:rsid w:val="006E48BC"/>
    <w:rsid w:val="006E4CA4"/>
    <w:rsid w:val="006E5A1B"/>
    <w:rsid w:val="006E5D97"/>
    <w:rsid w:val="006E69A7"/>
    <w:rsid w:val="006E7493"/>
    <w:rsid w:val="006E772B"/>
    <w:rsid w:val="006F007F"/>
    <w:rsid w:val="006F0300"/>
    <w:rsid w:val="006F0A43"/>
    <w:rsid w:val="006F1289"/>
    <w:rsid w:val="006F1790"/>
    <w:rsid w:val="006F1804"/>
    <w:rsid w:val="006F1D4C"/>
    <w:rsid w:val="006F2995"/>
    <w:rsid w:val="006F2D8C"/>
    <w:rsid w:val="006F3BA6"/>
    <w:rsid w:val="006F3CB0"/>
    <w:rsid w:val="006F3CD4"/>
    <w:rsid w:val="006F419F"/>
    <w:rsid w:val="006F4758"/>
    <w:rsid w:val="006F532F"/>
    <w:rsid w:val="006F634C"/>
    <w:rsid w:val="006F7307"/>
    <w:rsid w:val="00700C56"/>
    <w:rsid w:val="00700E6A"/>
    <w:rsid w:val="00701648"/>
    <w:rsid w:val="0070249B"/>
    <w:rsid w:val="00704845"/>
    <w:rsid w:val="00704883"/>
    <w:rsid w:val="0070648A"/>
    <w:rsid w:val="0071238F"/>
    <w:rsid w:val="00712CA8"/>
    <w:rsid w:val="00713443"/>
    <w:rsid w:val="007138BB"/>
    <w:rsid w:val="00713A24"/>
    <w:rsid w:val="00714751"/>
    <w:rsid w:val="00714874"/>
    <w:rsid w:val="00715433"/>
    <w:rsid w:val="0071566A"/>
    <w:rsid w:val="007159DA"/>
    <w:rsid w:val="00715D3F"/>
    <w:rsid w:val="00715DA5"/>
    <w:rsid w:val="007162DB"/>
    <w:rsid w:val="00717831"/>
    <w:rsid w:val="00717ADD"/>
    <w:rsid w:val="00720A3C"/>
    <w:rsid w:val="00720A7A"/>
    <w:rsid w:val="00720BDA"/>
    <w:rsid w:val="0072124E"/>
    <w:rsid w:val="00721653"/>
    <w:rsid w:val="00721969"/>
    <w:rsid w:val="007230DB"/>
    <w:rsid w:val="00723800"/>
    <w:rsid w:val="007243FC"/>
    <w:rsid w:val="007251E4"/>
    <w:rsid w:val="00725669"/>
    <w:rsid w:val="00726055"/>
    <w:rsid w:val="007261A6"/>
    <w:rsid w:val="00726B09"/>
    <w:rsid w:val="00727757"/>
    <w:rsid w:val="00727826"/>
    <w:rsid w:val="00727C2D"/>
    <w:rsid w:val="00730E70"/>
    <w:rsid w:val="0073167C"/>
    <w:rsid w:val="00732FC8"/>
    <w:rsid w:val="00734C39"/>
    <w:rsid w:val="00734C69"/>
    <w:rsid w:val="00735977"/>
    <w:rsid w:val="007361D8"/>
    <w:rsid w:val="00736241"/>
    <w:rsid w:val="00736CBC"/>
    <w:rsid w:val="00736E17"/>
    <w:rsid w:val="00741602"/>
    <w:rsid w:val="00741CC2"/>
    <w:rsid w:val="00741ED4"/>
    <w:rsid w:val="00743361"/>
    <w:rsid w:val="00743883"/>
    <w:rsid w:val="00743E4B"/>
    <w:rsid w:val="00743F6B"/>
    <w:rsid w:val="00744097"/>
    <w:rsid w:val="00745C58"/>
    <w:rsid w:val="00745FE9"/>
    <w:rsid w:val="007464E4"/>
    <w:rsid w:val="00746AD6"/>
    <w:rsid w:val="00747039"/>
    <w:rsid w:val="007478CC"/>
    <w:rsid w:val="00747F28"/>
    <w:rsid w:val="00747F8F"/>
    <w:rsid w:val="00750993"/>
    <w:rsid w:val="00750A69"/>
    <w:rsid w:val="00751CA0"/>
    <w:rsid w:val="007534FC"/>
    <w:rsid w:val="007550FD"/>
    <w:rsid w:val="00756F18"/>
    <w:rsid w:val="00757753"/>
    <w:rsid w:val="00757F4C"/>
    <w:rsid w:val="00760444"/>
    <w:rsid w:val="0076048D"/>
    <w:rsid w:val="00761F17"/>
    <w:rsid w:val="0076246E"/>
    <w:rsid w:val="00764081"/>
    <w:rsid w:val="0076573F"/>
    <w:rsid w:val="00765933"/>
    <w:rsid w:val="007667C7"/>
    <w:rsid w:val="007668DC"/>
    <w:rsid w:val="007672A4"/>
    <w:rsid w:val="0076777F"/>
    <w:rsid w:val="00770C9F"/>
    <w:rsid w:val="00770FE9"/>
    <w:rsid w:val="0077260D"/>
    <w:rsid w:val="00773CEC"/>
    <w:rsid w:val="00773DCA"/>
    <w:rsid w:val="00774F2A"/>
    <w:rsid w:val="00776E01"/>
    <w:rsid w:val="0077795C"/>
    <w:rsid w:val="00777ACF"/>
    <w:rsid w:val="00777B44"/>
    <w:rsid w:val="007807C5"/>
    <w:rsid w:val="00784D3A"/>
    <w:rsid w:val="007851E5"/>
    <w:rsid w:val="00785828"/>
    <w:rsid w:val="00786464"/>
    <w:rsid w:val="007870C0"/>
    <w:rsid w:val="0078751D"/>
    <w:rsid w:val="00790792"/>
    <w:rsid w:val="00791A7E"/>
    <w:rsid w:val="00791B7C"/>
    <w:rsid w:val="00792380"/>
    <w:rsid w:val="007929E1"/>
    <w:rsid w:val="00792D4E"/>
    <w:rsid w:val="00792E1D"/>
    <w:rsid w:val="00792F70"/>
    <w:rsid w:val="0079331C"/>
    <w:rsid w:val="00793BDC"/>
    <w:rsid w:val="00794128"/>
    <w:rsid w:val="007943C5"/>
    <w:rsid w:val="0079499F"/>
    <w:rsid w:val="00795BE7"/>
    <w:rsid w:val="00795EE4"/>
    <w:rsid w:val="00796695"/>
    <w:rsid w:val="00796782"/>
    <w:rsid w:val="007968D8"/>
    <w:rsid w:val="00797894"/>
    <w:rsid w:val="007A03F7"/>
    <w:rsid w:val="007A0B2C"/>
    <w:rsid w:val="007A0C10"/>
    <w:rsid w:val="007A2693"/>
    <w:rsid w:val="007A2BF8"/>
    <w:rsid w:val="007A2C33"/>
    <w:rsid w:val="007A3422"/>
    <w:rsid w:val="007A3C38"/>
    <w:rsid w:val="007A4CAB"/>
    <w:rsid w:val="007A4F9C"/>
    <w:rsid w:val="007A54D3"/>
    <w:rsid w:val="007A5A86"/>
    <w:rsid w:val="007A5F62"/>
    <w:rsid w:val="007A620F"/>
    <w:rsid w:val="007A63B6"/>
    <w:rsid w:val="007A6766"/>
    <w:rsid w:val="007A682A"/>
    <w:rsid w:val="007A6FCA"/>
    <w:rsid w:val="007A7283"/>
    <w:rsid w:val="007A7550"/>
    <w:rsid w:val="007B0291"/>
    <w:rsid w:val="007B06FE"/>
    <w:rsid w:val="007B0F4E"/>
    <w:rsid w:val="007B0FAA"/>
    <w:rsid w:val="007B242B"/>
    <w:rsid w:val="007B2F93"/>
    <w:rsid w:val="007B5137"/>
    <w:rsid w:val="007B6EB1"/>
    <w:rsid w:val="007B7DA5"/>
    <w:rsid w:val="007B7FD4"/>
    <w:rsid w:val="007C0430"/>
    <w:rsid w:val="007C097B"/>
    <w:rsid w:val="007C0FB3"/>
    <w:rsid w:val="007C197C"/>
    <w:rsid w:val="007C2663"/>
    <w:rsid w:val="007C288A"/>
    <w:rsid w:val="007C2CC9"/>
    <w:rsid w:val="007C3387"/>
    <w:rsid w:val="007C3A95"/>
    <w:rsid w:val="007C3BF1"/>
    <w:rsid w:val="007C498D"/>
    <w:rsid w:val="007C4AAE"/>
    <w:rsid w:val="007C5355"/>
    <w:rsid w:val="007C55C7"/>
    <w:rsid w:val="007C5CB2"/>
    <w:rsid w:val="007C5E53"/>
    <w:rsid w:val="007C6A80"/>
    <w:rsid w:val="007C7B67"/>
    <w:rsid w:val="007C7D1B"/>
    <w:rsid w:val="007D031A"/>
    <w:rsid w:val="007D089D"/>
    <w:rsid w:val="007D1BDD"/>
    <w:rsid w:val="007D2AE9"/>
    <w:rsid w:val="007D39CD"/>
    <w:rsid w:val="007D550A"/>
    <w:rsid w:val="007D5A89"/>
    <w:rsid w:val="007D6B31"/>
    <w:rsid w:val="007D6B39"/>
    <w:rsid w:val="007E28EE"/>
    <w:rsid w:val="007E368E"/>
    <w:rsid w:val="007E3BA3"/>
    <w:rsid w:val="007E47F2"/>
    <w:rsid w:val="007E4FBF"/>
    <w:rsid w:val="007E5D03"/>
    <w:rsid w:val="007E74DE"/>
    <w:rsid w:val="007F0C75"/>
    <w:rsid w:val="007F175D"/>
    <w:rsid w:val="007F4BAC"/>
    <w:rsid w:val="007F4D92"/>
    <w:rsid w:val="007F64F6"/>
    <w:rsid w:val="007F683D"/>
    <w:rsid w:val="007F6C0E"/>
    <w:rsid w:val="007F6F5A"/>
    <w:rsid w:val="0080205E"/>
    <w:rsid w:val="00802633"/>
    <w:rsid w:val="00802B3F"/>
    <w:rsid w:val="00802C1B"/>
    <w:rsid w:val="00805A0A"/>
    <w:rsid w:val="008068DC"/>
    <w:rsid w:val="008105C7"/>
    <w:rsid w:val="00811C52"/>
    <w:rsid w:val="00812E18"/>
    <w:rsid w:val="00813054"/>
    <w:rsid w:val="00813A42"/>
    <w:rsid w:val="008155EC"/>
    <w:rsid w:val="008160A5"/>
    <w:rsid w:val="008164E8"/>
    <w:rsid w:val="008167AC"/>
    <w:rsid w:val="0081746C"/>
    <w:rsid w:val="008174A5"/>
    <w:rsid w:val="008174D2"/>
    <w:rsid w:val="00817867"/>
    <w:rsid w:val="00820904"/>
    <w:rsid w:val="0082192C"/>
    <w:rsid w:val="008224CE"/>
    <w:rsid w:val="008225E1"/>
    <w:rsid w:val="008228D2"/>
    <w:rsid w:val="00822DD9"/>
    <w:rsid w:val="0082301C"/>
    <w:rsid w:val="00823716"/>
    <w:rsid w:val="00825689"/>
    <w:rsid w:val="00825AB3"/>
    <w:rsid w:val="00825D3F"/>
    <w:rsid w:val="008260EC"/>
    <w:rsid w:val="00827ACB"/>
    <w:rsid w:val="00830460"/>
    <w:rsid w:val="00830A78"/>
    <w:rsid w:val="00831AC3"/>
    <w:rsid w:val="00831E77"/>
    <w:rsid w:val="00832327"/>
    <w:rsid w:val="008324C4"/>
    <w:rsid w:val="00833099"/>
    <w:rsid w:val="00833DC6"/>
    <w:rsid w:val="00833ECE"/>
    <w:rsid w:val="0083434D"/>
    <w:rsid w:val="0083586E"/>
    <w:rsid w:val="008360FC"/>
    <w:rsid w:val="00836BEB"/>
    <w:rsid w:val="008371C6"/>
    <w:rsid w:val="00840944"/>
    <w:rsid w:val="008417CF"/>
    <w:rsid w:val="00841A4D"/>
    <w:rsid w:val="00841DEA"/>
    <w:rsid w:val="00843194"/>
    <w:rsid w:val="00843A4D"/>
    <w:rsid w:val="008446B7"/>
    <w:rsid w:val="008447DA"/>
    <w:rsid w:val="00847381"/>
    <w:rsid w:val="008474F2"/>
    <w:rsid w:val="00847B77"/>
    <w:rsid w:val="008509E0"/>
    <w:rsid w:val="00850ACC"/>
    <w:rsid w:val="008514FE"/>
    <w:rsid w:val="008521F3"/>
    <w:rsid w:val="00852D09"/>
    <w:rsid w:val="00852D19"/>
    <w:rsid w:val="00853F47"/>
    <w:rsid w:val="00854AC1"/>
    <w:rsid w:val="00854B95"/>
    <w:rsid w:val="00854FEA"/>
    <w:rsid w:val="008554A5"/>
    <w:rsid w:val="00855C34"/>
    <w:rsid w:val="0085684B"/>
    <w:rsid w:val="0085690C"/>
    <w:rsid w:val="00856A9F"/>
    <w:rsid w:val="00856AA9"/>
    <w:rsid w:val="00856BA2"/>
    <w:rsid w:val="00856DBF"/>
    <w:rsid w:val="008573C4"/>
    <w:rsid w:val="00860302"/>
    <w:rsid w:val="00860BD0"/>
    <w:rsid w:val="008619C1"/>
    <w:rsid w:val="0086308E"/>
    <w:rsid w:val="00863431"/>
    <w:rsid w:val="00863873"/>
    <w:rsid w:val="00863B39"/>
    <w:rsid w:val="00864682"/>
    <w:rsid w:val="00864DEA"/>
    <w:rsid w:val="00865173"/>
    <w:rsid w:val="00865450"/>
    <w:rsid w:val="008655F5"/>
    <w:rsid w:val="008656EC"/>
    <w:rsid w:val="00865F30"/>
    <w:rsid w:val="00865F74"/>
    <w:rsid w:val="00867491"/>
    <w:rsid w:val="0087042F"/>
    <w:rsid w:val="008707E9"/>
    <w:rsid w:val="008712A2"/>
    <w:rsid w:val="008718AF"/>
    <w:rsid w:val="0087257A"/>
    <w:rsid w:val="00873504"/>
    <w:rsid w:val="00873A74"/>
    <w:rsid w:val="008740DA"/>
    <w:rsid w:val="00874634"/>
    <w:rsid w:val="0087481C"/>
    <w:rsid w:val="00875AF9"/>
    <w:rsid w:val="00875B8E"/>
    <w:rsid w:val="0087767F"/>
    <w:rsid w:val="008800C2"/>
    <w:rsid w:val="0088010F"/>
    <w:rsid w:val="00880CBB"/>
    <w:rsid w:val="00880D0C"/>
    <w:rsid w:val="0088156B"/>
    <w:rsid w:val="008817E5"/>
    <w:rsid w:val="00881B8B"/>
    <w:rsid w:val="00881F90"/>
    <w:rsid w:val="008827FF"/>
    <w:rsid w:val="00884637"/>
    <w:rsid w:val="00887070"/>
    <w:rsid w:val="00890380"/>
    <w:rsid w:val="0089071E"/>
    <w:rsid w:val="0089082F"/>
    <w:rsid w:val="00890890"/>
    <w:rsid w:val="00890DEF"/>
    <w:rsid w:val="008913D8"/>
    <w:rsid w:val="008921A1"/>
    <w:rsid w:val="008921ED"/>
    <w:rsid w:val="008924E7"/>
    <w:rsid w:val="00892757"/>
    <w:rsid w:val="00892A82"/>
    <w:rsid w:val="00893552"/>
    <w:rsid w:val="00893D29"/>
    <w:rsid w:val="008941C8"/>
    <w:rsid w:val="00894A57"/>
    <w:rsid w:val="00894F34"/>
    <w:rsid w:val="00895429"/>
    <w:rsid w:val="00896443"/>
    <w:rsid w:val="00897004"/>
    <w:rsid w:val="0089727A"/>
    <w:rsid w:val="008A0498"/>
    <w:rsid w:val="008A193A"/>
    <w:rsid w:val="008A2049"/>
    <w:rsid w:val="008A3984"/>
    <w:rsid w:val="008A41E7"/>
    <w:rsid w:val="008A54EA"/>
    <w:rsid w:val="008A711E"/>
    <w:rsid w:val="008A71DF"/>
    <w:rsid w:val="008A729E"/>
    <w:rsid w:val="008B0153"/>
    <w:rsid w:val="008B1108"/>
    <w:rsid w:val="008B19B2"/>
    <w:rsid w:val="008B28AE"/>
    <w:rsid w:val="008B33FB"/>
    <w:rsid w:val="008B38F2"/>
    <w:rsid w:val="008B42EB"/>
    <w:rsid w:val="008B4AA5"/>
    <w:rsid w:val="008B4D66"/>
    <w:rsid w:val="008B52C8"/>
    <w:rsid w:val="008B5D28"/>
    <w:rsid w:val="008B5F95"/>
    <w:rsid w:val="008B6582"/>
    <w:rsid w:val="008B65C9"/>
    <w:rsid w:val="008B6DDA"/>
    <w:rsid w:val="008B73E1"/>
    <w:rsid w:val="008B784F"/>
    <w:rsid w:val="008B7BE4"/>
    <w:rsid w:val="008C07CF"/>
    <w:rsid w:val="008C2210"/>
    <w:rsid w:val="008C3479"/>
    <w:rsid w:val="008C3BAF"/>
    <w:rsid w:val="008C3F7E"/>
    <w:rsid w:val="008C44C4"/>
    <w:rsid w:val="008C74C9"/>
    <w:rsid w:val="008C77BD"/>
    <w:rsid w:val="008D03D6"/>
    <w:rsid w:val="008D097C"/>
    <w:rsid w:val="008D0D62"/>
    <w:rsid w:val="008D1F94"/>
    <w:rsid w:val="008D322E"/>
    <w:rsid w:val="008D3362"/>
    <w:rsid w:val="008D3A47"/>
    <w:rsid w:val="008D48CC"/>
    <w:rsid w:val="008D59B6"/>
    <w:rsid w:val="008D6457"/>
    <w:rsid w:val="008D6974"/>
    <w:rsid w:val="008D6F35"/>
    <w:rsid w:val="008D6F9A"/>
    <w:rsid w:val="008D74EE"/>
    <w:rsid w:val="008D7DFD"/>
    <w:rsid w:val="008E08F2"/>
    <w:rsid w:val="008E1115"/>
    <w:rsid w:val="008E24C5"/>
    <w:rsid w:val="008E24E2"/>
    <w:rsid w:val="008E260E"/>
    <w:rsid w:val="008E290B"/>
    <w:rsid w:val="008E2CE4"/>
    <w:rsid w:val="008E304B"/>
    <w:rsid w:val="008E4666"/>
    <w:rsid w:val="008E577D"/>
    <w:rsid w:val="008E5DC6"/>
    <w:rsid w:val="008E5F96"/>
    <w:rsid w:val="008E64A8"/>
    <w:rsid w:val="008E6F00"/>
    <w:rsid w:val="008E7471"/>
    <w:rsid w:val="008E7BDF"/>
    <w:rsid w:val="008E7C4B"/>
    <w:rsid w:val="008E7CAE"/>
    <w:rsid w:val="008E7F90"/>
    <w:rsid w:val="008F0FE2"/>
    <w:rsid w:val="008F16FC"/>
    <w:rsid w:val="008F220A"/>
    <w:rsid w:val="008F4403"/>
    <w:rsid w:val="008F441C"/>
    <w:rsid w:val="008F4652"/>
    <w:rsid w:val="008F48BF"/>
    <w:rsid w:val="008F4F9B"/>
    <w:rsid w:val="008F5583"/>
    <w:rsid w:val="008F55F7"/>
    <w:rsid w:val="008F5980"/>
    <w:rsid w:val="008F6A10"/>
    <w:rsid w:val="008F6AF8"/>
    <w:rsid w:val="008F73F8"/>
    <w:rsid w:val="008F76CE"/>
    <w:rsid w:val="008F7A8D"/>
    <w:rsid w:val="0090066A"/>
    <w:rsid w:val="00900F9C"/>
    <w:rsid w:val="00902BEF"/>
    <w:rsid w:val="0090369F"/>
    <w:rsid w:val="00903F02"/>
    <w:rsid w:val="00904644"/>
    <w:rsid w:val="00905853"/>
    <w:rsid w:val="00905D33"/>
    <w:rsid w:val="00906063"/>
    <w:rsid w:val="009062AC"/>
    <w:rsid w:val="00907C7E"/>
    <w:rsid w:val="00907FB1"/>
    <w:rsid w:val="009105BF"/>
    <w:rsid w:val="009111F8"/>
    <w:rsid w:val="00911916"/>
    <w:rsid w:val="009130B0"/>
    <w:rsid w:val="009130BF"/>
    <w:rsid w:val="0091332D"/>
    <w:rsid w:val="00913D2D"/>
    <w:rsid w:val="0091473D"/>
    <w:rsid w:val="00915BED"/>
    <w:rsid w:val="00915FEC"/>
    <w:rsid w:val="00916468"/>
    <w:rsid w:val="00916765"/>
    <w:rsid w:val="009167ED"/>
    <w:rsid w:val="009174E3"/>
    <w:rsid w:val="0092069F"/>
    <w:rsid w:val="00921A2E"/>
    <w:rsid w:val="00921A95"/>
    <w:rsid w:val="00922079"/>
    <w:rsid w:val="0092218C"/>
    <w:rsid w:val="00923EE4"/>
    <w:rsid w:val="009244BA"/>
    <w:rsid w:val="00926F7D"/>
    <w:rsid w:val="0092772B"/>
    <w:rsid w:val="0092789E"/>
    <w:rsid w:val="00931745"/>
    <w:rsid w:val="00931FEF"/>
    <w:rsid w:val="00932271"/>
    <w:rsid w:val="009325C0"/>
    <w:rsid w:val="00933954"/>
    <w:rsid w:val="00933E64"/>
    <w:rsid w:val="00934A37"/>
    <w:rsid w:val="00934DA6"/>
    <w:rsid w:val="00934E35"/>
    <w:rsid w:val="00934E4E"/>
    <w:rsid w:val="00936B66"/>
    <w:rsid w:val="009408F6"/>
    <w:rsid w:val="009410F5"/>
    <w:rsid w:val="00941E4E"/>
    <w:rsid w:val="0094216F"/>
    <w:rsid w:val="00942A56"/>
    <w:rsid w:val="0094359B"/>
    <w:rsid w:val="00944D77"/>
    <w:rsid w:val="0094567B"/>
    <w:rsid w:val="00945F45"/>
    <w:rsid w:val="00947FBF"/>
    <w:rsid w:val="00950404"/>
    <w:rsid w:val="00951CBA"/>
    <w:rsid w:val="00951F1E"/>
    <w:rsid w:val="0095220E"/>
    <w:rsid w:val="00953513"/>
    <w:rsid w:val="00953D20"/>
    <w:rsid w:val="00953EFC"/>
    <w:rsid w:val="009543D8"/>
    <w:rsid w:val="00955ABC"/>
    <w:rsid w:val="00955D1D"/>
    <w:rsid w:val="00956A45"/>
    <w:rsid w:val="009576B8"/>
    <w:rsid w:val="0096098E"/>
    <w:rsid w:val="009633FF"/>
    <w:rsid w:val="009636E3"/>
    <w:rsid w:val="00964E88"/>
    <w:rsid w:val="00967371"/>
    <w:rsid w:val="0096742A"/>
    <w:rsid w:val="0096780A"/>
    <w:rsid w:val="00967E82"/>
    <w:rsid w:val="00970128"/>
    <w:rsid w:val="00970280"/>
    <w:rsid w:val="00970390"/>
    <w:rsid w:val="00970433"/>
    <w:rsid w:val="00970E69"/>
    <w:rsid w:val="00971B9D"/>
    <w:rsid w:val="00971F95"/>
    <w:rsid w:val="00971FC3"/>
    <w:rsid w:val="0097267B"/>
    <w:rsid w:val="00973ABF"/>
    <w:rsid w:val="00973CB7"/>
    <w:rsid w:val="00974BDB"/>
    <w:rsid w:val="00976A7F"/>
    <w:rsid w:val="00976C84"/>
    <w:rsid w:val="00977580"/>
    <w:rsid w:val="009823B6"/>
    <w:rsid w:val="00982723"/>
    <w:rsid w:val="00984C32"/>
    <w:rsid w:val="00985141"/>
    <w:rsid w:val="0098685E"/>
    <w:rsid w:val="009871E5"/>
    <w:rsid w:val="00990977"/>
    <w:rsid w:val="009911EF"/>
    <w:rsid w:val="00993A76"/>
    <w:rsid w:val="0099430B"/>
    <w:rsid w:val="00994C82"/>
    <w:rsid w:val="00994CDA"/>
    <w:rsid w:val="009977D5"/>
    <w:rsid w:val="00997BCF"/>
    <w:rsid w:val="009A01C2"/>
    <w:rsid w:val="009A01D7"/>
    <w:rsid w:val="009A072A"/>
    <w:rsid w:val="009A1EB8"/>
    <w:rsid w:val="009A29D5"/>
    <w:rsid w:val="009A39FC"/>
    <w:rsid w:val="009A3F0C"/>
    <w:rsid w:val="009A444A"/>
    <w:rsid w:val="009A500B"/>
    <w:rsid w:val="009A51E4"/>
    <w:rsid w:val="009A608A"/>
    <w:rsid w:val="009A62CF"/>
    <w:rsid w:val="009A636E"/>
    <w:rsid w:val="009B0420"/>
    <w:rsid w:val="009B0695"/>
    <w:rsid w:val="009B1628"/>
    <w:rsid w:val="009B1E5C"/>
    <w:rsid w:val="009B205F"/>
    <w:rsid w:val="009B230D"/>
    <w:rsid w:val="009B2543"/>
    <w:rsid w:val="009B3D31"/>
    <w:rsid w:val="009B3ECA"/>
    <w:rsid w:val="009B553F"/>
    <w:rsid w:val="009B6810"/>
    <w:rsid w:val="009B6B51"/>
    <w:rsid w:val="009B6ECB"/>
    <w:rsid w:val="009B7C8A"/>
    <w:rsid w:val="009C0A1B"/>
    <w:rsid w:val="009C183D"/>
    <w:rsid w:val="009C1C47"/>
    <w:rsid w:val="009C1CF2"/>
    <w:rsid w:val="009C34D0"/>
    <w:rsid w:val="009C6ACA"/>
    <w:rsid w:val="009C6B97"/>
    <w:rsid w:val="009C6EB9"/>
    <w:rsid w:val="009D00CC"/>
    <w:rsid w:val="009D02A5"/>
    <w:rsid w:val="009D0379"/>
    <w:rsid w:val="009D1584"/>
    <w:rsid w:val="009D2020"/>
    <w:rsid w:val="009D2189"/>
    <w:rsid w:val="009D2C06"/>
    <w:rsid w:val="009D312C"/>
    <w:rsid w:val="009D32B2"/>
    <w:rsid w:val="009D3BB4"/>
    <w:rsid w:val="009D4633"/>
    <w:rsid w:val="009D47BA"/>
    <w:rsid w:val="009D4D00"/>
    <w:rsid w:val="009D57A5"/>
    <w:rsid w:val="009D6B40"/>
    <w:rsid w:val="009E0EE1"/>
    <w:rsid w:val="009E101E"/>
    <w:rsid w:val="009E1C23"/>
    <w:rsid w:val="009E22A0"/>
    <w:rsid w:val="009E2BDB"/>
    <w:rsid w:val="009E3277"/>
    <w:rsid w:val="009E4A98"/>
    <w:rsid w:val="009E7107"/>
    <w:rsid w:val="009E771D"/>
    <w:rsid w:val="009F08B3"/>
    <w:rsid w:val="009F1569"/>
    <w:rsid w:val="009F2685"/>
    <w:rsid w:val="009F2756"/>
    <w:rsid w:val="009F345D"/>
    <w:rsid w:val="009F55D3"/>
    <w:rsid w:val="009F5763"/>
    <w:rsid w:val="009F5778"/>
    <w:rsid w:val="009F6A23"/>
    <w:rsid w:val="00A001C0"/>
    <w:rsid w:val="00A01067"/>
    <w:rsid w:val="00A01779"/>
    <w:rsid w:val="00A0237B"/>
    <w:rsid w:val="00A02A6F"/>
    <w:rsid w:val="00A031C8"/>
    <w:rsid w:val="00A051FD"/>
    <w:rsid w:val="00A07B7C"/>
    <w:rsid w:val="00A108C7"/>
    <w:rsid w:val="00A12259"/>
    <w:rsid w:val="00A1254B"/>
    <w:rsid w:val="00A1397A"/>
    <w:rsid w:val="00A13FCC"/>
    <w:rsid w:val="00A140D7"/>
    <w:rsid w:val="00A145B2"/>
    <w:rsid w:val="00A14D64"/>
    <w:rsid w:val="00A15530"/>
    <w:rsid w:val="00A157BF"/>
    <w:rsid w:val="00A157F9"/>
    <w:rsid w:val="00A15969"/>
    <w:rsid w:val="00A21768"/>
    <w:rsid w:val="00A220F6"/>
    <w:rsid w:val="00A22106"/>
    <w:rsid w:val="00A2412C"/>
    <w:rsid w:val="00A24F93"/>
    <w:rsid w:val="00A2573F"/>
    <w:rsid w:val="00A25796"/>
    <w:rsid w:val="00A30EEE"/>
    <w:rsid w:val="00A315BE"/>
    <w:rsid w:val="00A31FD9"/>
    <w:rsid w:val="00A328F5"/>
    <w:rsid w:val="00A32947"/>
    <w:rsid w:val="00A32F5A"/>
    <w:rsid w:val="00A333FC"/>
    <w:rsid w:val="00A336B4"/>
    <w:rsid w:val="00A343E7"/>
    <w:rsid w:val="00A34BD0"/>
    <w:rsid w:val="00A3504C"/>
    <w:rsid w:val="00A3618E"/>
    <w:rsid w:val="00A3700A"/>
    <w:rsid w:val="00A3758A"/>
    <w:rsid w:val="00A37A34"/>
    <w:rsid w:val="00A37A64"/>
    <w:rsid w:val="00A42376"/>
    <w:rsid w:val="00A42724"/>
    <w:rsid w:val="00A42DDB"/>
    <w:rsid w:val="00A43A50"/>
    <w:rsid w:val="00A43D8E"/>
    <w:rsid w:val="00A43F05"/>
    <w:rsid w:val="00A43FAD"/>
    <w:rsid w:val="00A4673D"/>
    <w:rsid w:val="00A47267"/>
    <w:rsid w:val="00A4786E"/>
    <w:rsid w:val="00A47998"/>
    <w:rsid w:val="00A5178A"/>
    <w:rsid w:val="00A519FA"/>
    <w:rsid w:val="00A532CB"/>
    <w:rsid w:val="00A535CE"/>
    <w:rsid w:val="00A53A37"/>
    <w:rsid w:val="00A53E01"/>
    <w:rsid w:val="00A553E9"/>
    <w:rsid w:val="00A56F0F"/>
    <w:rsid w:val="00A57085"/>
    <w:rsid w:val="00A605E4"/>
    <w:rsid w:val="00A60823"/>
    <w:rsid w:val="00A6099E"/>
    <w:rsid w:val="00A60C29"/>
    <w:rsid w:val="00A6195C"/>
    <w:rsid w:val="00A61BF6"/>
    <w:rsid w:val="00A62109"/>
    <w:rsid w:val="00A62889"/>
    <w:rsid w:val="00A637EA"/>
    <w:rsid w:val="00A63F35"/>
    <w:rsid w:val="00A64AE0"/>
    <w:rsid w:val="00A64B70"/>
    <w:rsid w:val="00A64EC8"/>
    <w:rsid w:val="00A656CF"/>
    <w:rsid w:val="00A66003"/>
    <w:rsid w:val="00A665F0"/>
    <w:rsid w:val="00A66F86"/>
    <w:rsid w:val="00A67538"/>
    <w:rsid w:val="00A67AE4"/>
    <w:rsid w:val="00A707BA"/>
    <w:rsid w:val="00A70FEC"/>
    <w:rsid w:val="00A71100"/>
    <w:rsid w:val="00A71772"/>
    <w:rsid w:val="00A71895"/>
    <w:rsid w:val="00A7357E"/>
    <w:rsid w:val="00A73BC1"/>
    <w:rsid w:val="00A74AF7"/>
    <w:rsid w:val="00A756B2"/>
    <w:rsid w:val="00A77BCA"/>
    <w:rsid w:val="00A80826"/>
    <w:rsid w:val="00A8164B"/>
    <w:rsid w:val="00A818A1"/>
    <w:rsid w:val="00A8313D"/>
    <w:rsid w:val="00A83685"/>
    <w:rsid w:val="00A83E56"/>
    <w:rsid w:val="00A842EF"/>
    <w:rsid w:val="00A8633B"/>
    <w:rsid w:val="00A86733"/>
    <w:rsid w:val="00A86D6A"/>
    <w:rsid w:val="00A87738"/>
    <w:rsid w:val="00A90972"/>
    <w:rsid w:val="00A90A1E"/>
    <w:rsid w:val="00A91299"/>
    <w:rsid w:val="00A919A5"/>
    <w:rsid w:val="00A932D1"/>
    <w:rsid w:val="00A94754"/>
    <w:rsid w:val="00A948A0"/>
    <w:rsid w:val="00A963A1"/>
    <w:rsid w:val="00A9659D"/>
    <w:rsid w:val="00A978D4"/>
    <w:rsid w:val="00AA0095"/>
    <w:rsid w:val="00AA096A"/>
    <w:rsid w:val="00AA1798"/>
    <w:rsid w:val="00AA18CF"/>
    <w:rsid w:val="00AA2D3A"/>
    <w:rsid w:val="00AA3566"/>
    <w:rsid w:val="00AA3825"/>
    <w:rsid w:val="00AA434F"/>
    <w:rsid w:val="00AA65BF"/>
    <w:rsid w:val="00AA7911"/>
    <w:rsid w:val="00AB08F7"/>
    <w:rsid w:val="00AB378C"/>
    <w:rsid w:val="00AB438E"/>
    <w:rsid w:val="00AB46F4"/>
    <w:rsid w:val="00AB4803"/>
    <w:rsid w:val="00AB4F46"/>
    <w:rsid w:val="00AB561D"/>
    <w:rsid w:val="00AB5797"/>
    <w:rsid w:val="00AB7693"/>
    <w:rsid w:val="00AB77D9"/>
    <w:rsid w:val="00AB7AB8"/>
    <w:rsid w:val="00AB7FF3"/>
    <w:rsid w:val="00AC05A4"/>
    <w:rsid w:val="00AC0778"/>
    <w:rsid w:val="00AC1182"/>
    <w:rsid w:val="00AC1F84"/>
    <w:rsid w:val="00AC4904"/>
    <w:rsid w:val="00AC4970"/>
    <w:rsid w:val="00AC4A24"/>
    <w:rsid w:val="00AC4B6E"/>
    <w:rsid w:val="00AC6BED"/>
    <w:rsid w:val="00AC71C7"/>
    <w:rsid w:val="00AD054E"/>
    <w:rsid w:val="00AD065E"/>
    <w:rsid w:val="00AD0CAD"/>
    <w:rsid w:val="00AD12E2"/>
    <w:rsid w:val="00AD2207"/>
    <w:rsid w:val="00AD25B9"/>
    <w:rsid w:val="00AD2BD6"/>
    <w:rsid w:val="00AD30B1"/>
    <w:rsid w:val="00AD3594"/>
    <w:rsid w:val="00AD378D"/>
    <w:rsid w:val="00AD3B69"/>
    <w:rsid w:val="00AD503A"/>
    <w:rsid w:val="00AD55CD"/>
    <w:rsid w:val="00AD5DBE"/>
    <w:rsid w:val="00AD5FDC"/>
    <w:rsid w:val="00AD614A"/>
    <w:rsid w:val="00AD65B3"/>
    <w:rsid w:val="00AD667C"/>
    <w:rsid w:val="00AD6FC0"/>
    <w:rsid w:val="00AD702A"/>
    <w:rsid w:val="00AE1432"/>
    <w:rsid w:val="00AE28CB"/>
    <w:rsid w:val="00AE47DB"/>
    <w:rsid w:val="00AE60D4"/>
    <w:rsid w:val="00AE6F06"/>
    <w:rsid w:val="00AE75E2"/>
    <w:rsid w:val="00AF1F79"/>
    <w:rsid w:val="00AF253D"/>
    <w:rsid w:val="00AF322D"/>
    <w:rsid w:val="00AF3D4C"/>
    <w:rsid w:val="00AF50A7"/>
    <w:rsid w:val="00AF5F56"/>
    <w:rsid w:val="00AF67C2"/>
    <w:rsid w:val="00AF7861"/>
    <w:rsid w:val="00B002AF"/>
    <w:rsid w:val="00B00358"/>
    <w:rsid w:val="00B00658"/>
    <w:rsid w:val="00B0069B"/>
    <w:rsid w:val="00B00928"/>
    <w:rsid w:val="00B027CA"/>
    <w:rsid w:val="00B0388D"/>
    <w:rsid w:val="00B05BAF"/>
    <w:rsid w:val="00B05DE6"/>
    <w:rsid w:val="00B06C16"/>
    <w:rsid w:val="00B07BD3"/>
    <w:rsid w:val="00B101CB"/>
    <w:rsid w:val="00B110A9"/>
    <w:rsid w:val="00B111F4"/>
    <w:rsid w:val="00B11280"/>
    <w:rsid w:val="00B11580"/>
    <w:rsid w:val="00B119DC"/>
    <w:rsid w:val="00B11A77"/>
    <w:rsid w:val="00B11BF7"/>
    <w:rsid w:val="00B12C19"/>
    <w:rsid w:val="00B12F33"/>
    <w:rsid w:val="00B13765"/>
    <w:rsid w:val="00B13D1C"/>
    <w:rsid w:val="00B14265"/>
    <w:rsid w:val="00B143A4"/>
    <w:rsid w:val="00B14572"/>
    <w:rsid w:val="00B14C43"/>
    <w:rsid w:val="00B15EBB"/>
    <w:rsid w:val="00B16984"/>
    <w:rsid w:val="00B16B93"/>
    <w:rsid w:val="00B16E6A"/>
    <w:rsid w:val="00B17C8D"/>
    <w:rsid w:val="00B201AF"/>
    <w:rsid w:val="00B2117B"/>
    <w:rsid w:val="00B2131C"/>
    <w:rsid w:val="00B21462"/>
    <w:rsid w:val="00B21891"/>
    <w:rsid w:val="00B21C82"/>
    <w:rsid w:val="00B23138"/>
    <w:rsid w:val="00B23C49"/>
    <w:rsid w:val="00B27F0E"/>
    <w:rsid w:val="00B27FE1"/>
    <w:rsid w:val="00B30815"/>
    <w:rsid w:val="00B324B4"/>
    <w:rsid w:val="00B35359"/>
    <w:rsid w:val="00B35742"/>
    <w:rsid w:val="00B36562"/>
    <w:rsid w:val="00B36A3F"/>
    <w:rsid w:val="00B40B2A"/>
    <w:rsid w:val="00B4290D"/>
    <w:rsid w:val="00B46170"/>
    <w:rsid w:val="00B46D35"/>
    <w:rsid w:val="00B47A77"/>
    <w:rsid w:val="00B47F7E"/>
    <w:rsid w:val="00B5065C"/>
    <w:rsid w:val="00B5112E"/>
    <w:rsid w:val="00B5185C"/>
    <w:rsid w:val="00B5266D"/>
    <w:rsid w:val="00B52EA6"/>
    <w:rsid w:val="00B52FDE"/>
    <w:rsid w:val="00B53005"/>
    <w:rsid w:val="00B53062"/>
    <w:rsid w:val="00B534B6"/>
    <w:rsid w:val="00B53F7E"/>
    <w:rsid w:val="00B542DE"/>
    <w:rsid w:val="00B54F2A"/>
    <w:rsid w:val="00B55220"/>
    <w:rsid w:val="00B57666"/>
    <w:rsid w:val="00B57B51"/>
    <w:rsid w:val="00B57D24"/>
    <w:rsid w:val="00B61BE9"/>
    <w:rsid w:val="00B629C2"/>
    <w:rsid w:val="00B64E13"/>
    <w:rsid w:val="00B669AE"/>
    <w:rsid w:val="00B66DDC"/>
    <w:rsid w:val="00B670DB"/>
    <w:rsid w:val="00B675D9"/>
    <w:rsid w:val="00B70DB3"/>
    <w:rsid w:val="00B71B5D"/>
    <w:rsid w:val="00B71CFE"/>
    <w:rsid w:val="00B71E69"/>
    <w:rsid w:val="00B743B5"/>
    <w:rsid w:val="00B74B00"/>
    <w:rsid w:val="00B7768B"/>
    <w:rsid w:val="00B777C0"/>
    <w:rsid w:val="00B80064"/>
    <w:rsid w:val="00B80EF8"/>
    <w:rsid w:val="00B81058"/>
    <w:rsid w:val="00B81A0D"/>
    <w:rsid w:val="00B81C88"/>
    <w:rsid w:val="00B81D40"/>
    <w:rsid w:val="00B81E68"/>
    <w:rsid w:val="00B82590"/>
    <w:rsid w:val="00B84D8A"/>
    <w:rsid w:val="00B8632C"/>
    <w:rsid w:val="00B87143"/>
    <w:rsid w:val="00B8751B"/>
    <w:rsid w:val="00B87838"/>
    <w:rsid w:val="00B91E9B"/>
    <w:rsid w:val="00B940A4"/>
    <w:rsid w:val="00B94C53"/>
    <w:rsid w:val="00B95529"/>
    <w:rsid w:val="00B957A9"/>
    <w:rsid w:val="00B9586B"/>
    <w:rsid w:val="00B959A4"/>
    <w:rsid w:val="00B95E79"/>
    <w:rsid w:val="00B96347"/>
    <w:rsid w:val="00B97B7A"/>
    <w:rsid w:val="00B97CD1"/>
    <w:rsid w:val="00B97CD9"/>
    <w:rsid w:val="00B97D07"/>
    <w:rsid w:val="00B97DF6"/>
    <w:rsid w:val="00B97F94"/>
    <w:rsid w:val="00B97FCC"/>
    <w:rsid w:val="00BA0027"/>
    <w:rsid w:val="00BA01CD"/>
    <w:rsid w:val="00BA088A"/>
    <w:rsid w:val="00BA0AF5"/>
    <w:rsid w:val="00BA0B85"/>
    <w:rsid w:val="00BA0B99"/>
    <w:rsid w:val="00BA2168"/>
    <w:rsid w:val="00BA22CC"/>
    <w:rsid w:val="00BA2C11"/>
    <w:rsid w:val="00BA33D9"/>
    <w:rsid w:val="00BA3D42"/>
    <w:rsid w:val="00BA486A"/>
    <w:rsid w:val="00BA54E2"/>
    <w:rsid w:val="00BA585C"/>
    <w:rsid w:val="00BA5DD4"/>
    <w:rsid w:val="00BA66A3"/>
    <w:rsid w:val="00BA72AB"/>
    <w:rsid w:val="00BA7B30"/>
    <w:rsid w:val="00BB00BB"/>
    <w:rsid w:val="00BB07B5"/>
    <w:rsid w:val="00BB0977"/>
    <w:rsid w:val="00BB158F"/>
    <w:rsid w:val="00BB1656"/>
    <w:rsid w:val="00BB3F46"/>
    <w:rsid w:val="00BB529F"/>
    <w:rsid w:val="00BB63DF"/>
    <w:rsid w:val="00BB687A"/>
    <w:rsid w:val="00BB786D"/>
    <w:rsid w:val="00BC0E5E"/>
    <w:rsid w:val="00BC1035"/>
    <w:rsid w:val="00BC17CB"/>
    <w:rsid w:val="00BC1868"/>
    <w:rsid w:val="00BC387C"/>
    <w:rsid w:val="00BC3DBC"/>
    <w:rsid w:val="00BC4A74"/>
    <w:rsid w:val="00BC61E5"/>
    <w:rsid w:val="00BC7314"/>
    <w:rsid w:val="00BD0CEB"/>
    <w:rsid w:val="00BD1139"/>
    <w:rsid w:val="00BD1168"/>
    <w:rsid w:val="00BD1234"/>
    <w:rsid w:val="00BD40FB"/>
    <w:rsid w:val="00BD4C3E"/>
    <w:rsid w:val="00BD679E"/>
    <w:rsid w:val="00BE113D"/>
    <w:rsid w:val="00BE17E4"/>
    <w:rsid w:val="00BE24D4"/>
    <w:rsid w:val="00BE3781"/>
    <w:rsid w:val="00BE3794"/>
    <w:rsid w:val="00BE3BD3"/>
    <w:rsid w:val="00BE4D6F"/>
    <w:rsid w:val="00BE5496"/>
    <w:rsid w:val="00BE55C8"/>
    <w:rsid w:val="00BE5E20"/>
    <w:rsid w:val="00BE5E7B"/>
    <w:rsid w:val="00BE6183"/>
    <w:rsid w:val="00BE64FE"/>
    <w:rsid w:val="00BE651D"/>
    <w:rsid w:val="00BF0635"/>
    <w:rsid w:val="00BF09D7"/>
    <w:rsid w:val="00BF0B6B"/>
    <w:rsid w:val="00BF1B44"/>
    <w:rsid w:val="00BF20C8"/>
    <w:rsid w:val="00BF3B3B"/>
    <w:rsid w:val="00BF4064"/>
    <w:rsid w:val="00BF41C6"/>
    <w:rsid w:val="00BF4791"/>
    <w:rsid w:val="00BF490E"/>
    <w:rsid w:val="00BF6050"/>
    <w:rsid w:val="00BF6578"/>
    <w:rsid w:val="00BF705F"/>
    <w:rsid w:val="00C0167F"/>
    <w:rsid w:val="00C01699"/>
    <w:rsid w:val="00C01A3E"/>
    <w:rsid w:val="00C01D82"/>
    <w:rsid w:val="00C01E82"/>
    <w:rsid w:val="00C02353"/>
    <w:rsid w:val="00C02CAF"/>
    <w:rsid w:val="00C02FAA"/>
    <w:rsid w:val="00C0313A"/>
    <w:rsid w:val="00C03C74"/>
    <w:rsid w:val="00C03CF3"/>
    <w:rsid w:val="00C046B6"/>
    <w:rsid w:val="00C0477A"/>
    <w:rsid w:val="00C04AB8"/>
    <w:rsid w:val="00C04B52"/>
    <w:rsid w:val="00C05327"/>
    <w:rsid w:val="00C05DF6"/>
    <w:rsid w:val="00C06011"/>
    <w:rsid w:val="00C06FE7"/>
    <w:rsid w:val="00C102F2"/>
    <w:rsid w:val="00C107BC"/>
    <w:rsid w:val="00C1236C"/>
    <w:rsid w:val="00C1311C"/>
    <w:rsid w:val="00C15B18"/>
    <w:rsid w:val="00C15DA0"/>
    <w:rsid w:val="00C1622F"/>
    <w:rsid w:val="00C16486"/>
    <w:rsid w:val="00C16ECF"/>
    <w:rsid w:val="00C1715A"/>
    <w:rsid w:val="00C2084C"/>
    <w:rsid w:val="00C20AEF"/>
    <w:rsid w:val="00C20C15"/>
    <w:rsid w:val="00C2105F"/>
    <w:rsid w:val="00C2117F"/>
    <w:rsid w:val="00C2196A"/>
    <w:rsid w:val="00C22227"/>
    <w:rsid w:val="00C23CD3"/>
    <w:rsid w:val="00C23D67"/>
    <w:rsid w:val="00C23DCA"/>
    <w:rsid w:val="00C23F29"/>
    <w:rsid w:val="00C24BF3"/>
    <w:rsid w:val="00C251CA"/>
    <w:rsid w:val="00C2684D"/>
    <w:rsid w:val="00C276F2"/>
    <w:rsid w:val="00C31F3F"/>
    <w:rsid w:val="00C3204A"/>
    <w:rsid w:val="00C326C5"/>
    <w:rsid w:val="00C32DBB"/>
    <w:rsid w:val="00C336E9"/>
    <w:rsid w:val="00C34B59"/>
    <w:rsid w:val="00C359E9"/>
    <w:rsid w:val="00C35E32"/>
    <w:rsid w:val="00C368B3"/>
    <w:rsid w:val="00C405E7"/>
    <w:rsid w:val="00C411A4"/>
    <w:rsid w:val="00C43618"/>
    <w:rsid w:val="00C439EB"/>
    <w:rsid w:val="00C43F98"/>
    <w:rsid w:val="00C44C20"/>
    <w:rsid w:val="00C451DD"/>
    <w:rsid w:val="00C4545D"/>
    <w:rsid w:val="00C4569B"/>
    <w:rsid w:val="00C458EA"/>
    <w:rsid w:val="00C46DB1"/>
    <w:rsid w:val="00C47BFE"/>
    <w:rsid w:val="00C47D82"/>
    <w:rsid w:val="00C500DF"/>
    <w:rsid w:val="00C502D4"/>
    <w:rsid w:val="00C50824"/>
    <w:rsid w:val="00C52BA8"/>
    <w:rsid w:val="00C52EBD"/>
    <w:rsid w:val="00C5368E"/>
    <w:rsid w:val="00C54104"/>
    <w:rsid w:val="00C54795"/>
    <w:rsid w:val="00C54FBC"/>
    <w:rsid w:val="00C55874"/>
    <w:rsid w:val="00C55E94"/>
    <w:rsid w:val="00C57E32"/>
    <w:rsid w:val="00C57E5D"/>
    <w:rsid w:val="00C604B3"/>
    <w:rsid w:val="00C60601"/>
    <w:rsid w:val="00C611FA"/>
    <w:rsid w:val="00C614CA"/>
    <w:rsid w:val="00C6267F"/>
    <w:rsid w:val="00C6585C"/>
    <w:rsid w:val="00C65C38"/>
    <w:rsid w:val="00C65D37"/>
    <w:rsid w:val="00C65FEF"/>
    <w:rsid w:val="00C66DB4"/>
    <w:rsid w:val="00C70B35"/>
    <w:rsid w:val="00C710B7"/>
    <w:rsid w:val="00C71D53"/>
    <w:rsid w:val="00C721A4"/>
    <w:rsid w:val="00C72629"/>
    <w:rsid w:val="00C72F05"/>
    <w:rsid w:val="00C72FA2"/>
    <w:rsid w:val="00C734DF"/>
    <w:rsid w:val="00C74021"/>
    <w:rsid w:val="00C75392"/>
    <w:rsid w:val="00C75487"/>
    <w:rsid w:val="00C75926"/>
    <w:rsid w:val="00C77777"/>
    <w:rsid w:val="00C778A1"/>
    <w:rsid w:val="00C811B5"/>
    <w:rsid w:val="00C8161B"/>
    <w:rsid w:val="00C817AA"/>
    <w:rsid w:val="00C8182E"/>
    <w:rsid w:val="00C81AA5"/>
    <w:rsid w:val="00C81D79"/>
    <w:rsid w:val="00C8280B"/>
    <w:rsid w:val="00C846AE"/>
    <w:rsid w:val="00C84961"/>
    <w:rsid w:val="00C8506E"/>
    <w:rsid w:val="00C858E7"/>
    <w:rsid w:val="00C86281"/>
    <w:rsid w:val="00C86292"/>
    <w:rsid w:val="00C86525"/>
    <w:rsid w:val="00C8684B"/>
    <w:rsid w:val="00C86923"/>
    <w:rsid w:val="00C86AB2"/>
    <w:rsid w:val="00C86F6F"/>
    <w:rsid w:val="00C872B5"/>
    <w:rsid w:val="00C87726"/>
    <w:rsid w:val="00C904BC"/>
    <w:rsid w:val="00C90552"/>
    <w:rsid w:val="00C9248C"/>
    <w:rsid w:val="00C9266C"/>
    <w:rsid w:val="00C938BA"/>
    <w:rsid w:val="00C93966"/>
    <w:rsid w:val="00C93B8D"/>
    <w:rsid w:val="00C9433A"/>
    <w:rsid w:val="00C944DC"/>
    <w:rsid w:val="00C94CFC"/>
    <w:rsid w:val="00C954B1"/>
    <w:rsid w:val="00C95C5C"/>
    <w:rsid w:val="00C96ED1"/>
    <w:rsid w:val="00C9705E"/>
    <w:rsid w:val="00C9720F"/>
    <w:rsid w:val="00C973E8"/>
    <w:rsid w:val="00C97696"/>
    <w:rsid w:val="00CA0776"/>
    <w:rsid w:val="00CA09FC"/>
    <w:rsid w:val="00CA126C"/>
    <w:rsid w:val="00CA1A05"/>
    <w:rsid w:val="00CA251F"/>
    <w:rsid w:val="00CA3743"/>
    <w:rsid w:val="00CA3AD2"/>
    <w:rsid w:val="00CA4827"/>
    <w:rsid w:val="00CA593F"/>
    <w:rsid w:val="00CA5E9B"/>
    <w:rsid w:val="00CB136E"/>
    <w:rsid w:val="00CB2A7A"/>
    <w:rsid w:val="00CB410B"/>
    <w:rsid w:val="00CB4E16"/>
    <w:rsid w:val="00CB5419"/>
    <w:rsid w:val="00CC0A90"/>
    <w:rsid w:val="00CC0AEB"/>
    <w:rsid w:val="00CC0F9E"/>
    <w:rsid w:val="00CC2226"/>
    <w:rsid w:val="00CC255A"/>
    <w:rsid w:val="00CC290E"/>
    <w:rsid w:val="00CC3CC6"/>
    <w:rsid w:val="00CC4153"/>
    <w:rsid w:val="00CC6904"/>
    <w:rsid w:val="00CC6E8E"/>
    <w:rsid w:val="00CC761F"/>
    <w:rsid w:val="00CD0C97"/>
    <w:rsid w:val="00CD1271"/>
    <w:rsid w:val="00CD2311"/>
    <w:rsid w:val="00CD3CB7"/>
    <w:rsid w:val="00CD4C43"/>
    <w:rsid w:val="00CD65E9"/>
    <w:rsid w:val="00CD6A97"/>
    <w:rsid w:val="00CD7119"/>
    <w:rsid w:val="00CD725C"/>
    <w:rsid w:val="00CE0474"/>
    <w:rsid w:val="00CE06BF"/>
    <w:rsid w:val="00CE0E7A"/>
    <w:rsid w:val="00CE2A78"/>
    <w:rsid w:val="00CE2C8D"/>
    <w:rsid w:val="00CE375F"/>
    <w:rsid w:val="00CE37A9"/>
    <w:rsid w:val="00CE3FB5"/>
    <w:rsid w:val="00CE5768"/>
    <w:rsid w:val="00CE5AE4"/>
    <w:rsid w:val="00CE5FE4"/>
    <w:rsid w:val="00CE6295"/>
    <w:rsid w:val="00CF00C9"/>
    <w:rsid w:val="00CF1109"/>
    <w:rsid w:val="00CF2248"/>
    <w:rsid w:val="00CF2D94"/>
    <w:rsid w:val="00CF2EC3"/>
    <w:rsid w:val="00CF3A6D"/>
    <w:rsid w:val="00CF489F"/>
    <w:rsid w:val="00CF48D8"/>
    <w:rsid w:val="00CF4D0A"/>
    <w:rsid w:val="00CF4D72"/>
    <w:rsid w:val="00CF52AB"/>
    <w:rsid w:val="00CF694B"/>
    <w:rsid w:val="00CF6B5D"/>
    <w:rsid w:val="00CF70E2"/>
    <w:rsid w:val="00CF7A55"/>
    <w:rsid w:val="00D02D4B"/>
    <w:rsid w:val="00D0341D"/>
    <w:rsid w:val="00D03675"/>
    <w:rsid w:val="00D0385C"/>
    <w:rsid w:val="00D03B2F"/>
    <w:rsid w:val="00D05375"/>
    <w:rsid w:val="00D058E2"/>
    <w:rsid w:val="00D060AF"/>
    <w:rsid w:val="00D06C6B"/>
    <w:rsid w:val="00D07298"/>
    <w:rsid w:val="00D07A22"/>
    <w:rsid w:val="00D07ACE"/>
    <w:rsid w:val="00D105CF"/>
    <w:rsid w:val="00D10C46"/>
    <w:rsid w:val="00D10CB7"/>
    <w:rsid w:val="00D10EF9"/>
    <w:rsid w:val="00D15576"/>
    <w:rsid w:val="00D165F8"/>
    <w:rsid w:val="00D1672B"/>
    <w:rsid w:val="00D17311"/>
    <w:rsid w:val="00D173A9"/>
    <w:rsid w:val="00D17BDD"/>
    <w:rsid w:val="00D2035A"/>
    <w:rsid w:val="00D20B91"/>
    <w:rsid w:val="00D20D8A"/>
    <w:rsid w:val="00D22B6A"/>
    <w:rsid w:val="00D23141"/>
    <w:rsid w:val="00D23DC0"/>
    <w:rsid w:val="00D246A6"/>
    <w:rsid w:val="00D25A76"/>
    <w:rsid w:val="00D25C6A"/>
    <w:rsid w:val="00D25CC4"/>
    <w:rsid w:val="00D262C8"/>
    <w:rsid w:val="00D26729"/>
    <w:rsid w:val="00D27393"/>
    <w:rsid w:val="00D27D57"/>
    <w:rsid w:val="00D27F97"/>
    <w:rsid w:val="00D308D6"/>
    <w:rsid w:val="00D312F1"/>
    <w:rsid w:val="00D31678"/>
    <w:rsid w:val="00D31C00"/>
    <w:rsid w:val="00D33004"/>
    <w:rsid w:val="00D33147"/>
    <w:rsid w:val="00D349E9"/>
    <w:rsid w:val="00D34DDE"/>
    <w:rsid w:val="00D34F66"/>
    <w:rsid w:val="00D35AFF"/>
    <w:rsid w:val="00D37771"/>
    <w:rsid w:val="00D37CCB"/>
    <w:rsid w:val="00D408CC"/>
    <w:rsid w:val="00D409F0"/>
    <w:rsid w:val="00D41272"/>
    <w:rsid w:val="00D43276"/>
    <w:rsid w:val="00D443C9"/>
    <w:rsid w:val="00D443FF"/>
    <w:rsid w:val="00D44A08"/>
    <w:rsid w:val="00D44D48"/>
    <w:rsid w:val="00D45799"/>
    <w:rsid w:val="00D4641D"/>
    <w:rsid w:val="00D50249"/>
    <w:rsid w:val="00D502EA"/>
    <w:rsid w:val="00D5043F"/>
    <w:rsid w:val="00D50E7F"/>
    <w:rsid w:val="00D50FBD"/>
    <w:rsid w:val="00D5181C"/>
    <w:rsid w:val="00D51897"/>
    <w:rsid w:val="00D52467"/>
    <w:rsid w:val="00D5338A"/>
    <w:rsid w:val="00D545AA"/>
    <w:rsid w:val="00D54BF4"/>
    <w:rsid w:val="00D559AA"/>
    <w:rsid w:val="00D55C77"/>
    <w:rsid w:val="00D577FC"/>
    <w:rsid w:val="00D6107E"/>
    <w:rsid w:val="00D610C8"/>
    <w:rsid w:val="00D6114A"/>
    <w:rsid w:val="00D62A6E"/>
    <w:rsid w:val="00D62C77"/>
    <w:rsid w:val="00D63689"/>
    <w:rsid w:val="00D639D0"/>
    <w:rsid w:val="00D6445C"/>
    <w:rsid w:val="00D64573"/>
    <w:rsid w:val="00D6492B"/>
    <w:rsid w:val="00D64B05"/>
    <w:rsid w:val="00D6548A"/>
    <w:rsid w:val="00D65D25"/>
    <w:rsid w:val="00D65E62"/>
    <w:rsid w:val="00D66FDC"/>
    <w:rsid w:val="00D70C01"/>
    <w:rsid w:val="00D71937"/>
    <w:rsid w:val="00D72420"/>
    <w:rsid w:val="00D72832"/>
    <w:rsid w:val="00D72900"/>
    <w:rsid w:val="00D733C2"/>
    <w:rsid w:val="00D73FDF"/>
    <w:rsid w:val="00D74AEB"/>
    <w:rsid w:val="00D757E1"/>
    <w:rsid w:val="00D768D1"/>
    <w:rsid w:val="00D76C96"/>
    <w:rsid w:val="00D80D6B"/>
    <w:rsid w:val="00D80DEF"/>
    <w:rsid w:val="00D81F30"/>
    <w:rsid w:val="00D82917"/>
    <w:rsid w:val="00D84C27"/>
    <w:rsid w:val="00D84C28"/>
    <w:rsid w:val="00D86DD8"/>
    <w:rsid w:val="00D86DE2"/>
    <w:rsid w:val="00D8777B"/>
    <w:rsid w:val="00D924A9"/>
    <w:rsid w:val="00D92D03"/>
    <w:rsid w:val="00D935B9"/>
    <w:rsid w:val="00D93BDC"/>
    <w:rsid w:val="00D93CE2"/>
    <w:rsid w:val="00D94079"/>
    <w:rsid w:val="00D94194"/>
    <w:rsid w:val="00D9512B"/>
    <w:rsid w:val="00D96142"/>
    <w:rsid w:val="00D9678C"/>
    <w:rsid w:val="00D96A37"/>
    <w:rsid w:val="00D96BA6"/>
    <w:rsid w:val="00D977E6"/>
    <w:rsid w:val="00DA0B63"/>
    <w:rsid w:val="00DA1326"/>
    <w:rsid w:val="00DA159E"/>
    <w:rsid w:val="00DA1B05"/>
    <w:rsid w:val="00DA1CF3"/>
    <w:rsid w:val="00DA36BC"/>
    <w:rsid w:val="00DA463B"/>
    <w:rsid w:val="00DA464A"/>
    <w:rsid w:val="00DA4A22"/>
    <w:rsid w:val="00DA4BEB"/>
    <w:rsid w:val="00DA4C14"/>
    <w:rsid w:val="00DA654D"/>
    <w:rsid w:val="00DB054D"/>
    <w:rsid w:val="00DB0730"/>
    <w:rsid w:val="00DB0B54"/>
    <w:rsid w:val="00DB1514"/>
    <w:rsid w:val="00DB168E"/>
    <w:rsid w:val="00DB1C63"/>
    <w:rsid w:val="00DB3A8D"/>
    <w:rsid w:val="00DB3C1B"/>
    <w:rsid w:val="00DB3C63"/>
    <w:rsid w:val="00DB461B"/>
    <w:rsid w:val="00DB48A8"/>
    <w:rsid w:val="00DB4E86"/>
    <w:rsid w:val="00DB5422"/>
    <w:rsid w:val="00DB54C6"/>
    <w:rsid w:val="00DB5DA8"/>
    <w:rsid w:val="00DB7971"/>
    <w:rsid w:val="00DB7F3C"/>
    <w:rsid w:val="00DB7F78"/>
    <w:rsid w:val="00DC0B51"/>
    <w:rsid w:val="00DC0D4F"/>
    <w:rsid w:val="00DC21C0"/>
    <w:rsid w:val="00DC3B88"/>
    <w:rsid w:val="00DC4882"/>
    <w:rsid w:val="00DC5D28"/>
    <w:rsid w:val="00DC64A6"/>
    <w:rsid w:val="00DC67F7"/>
    <w:rsid w:val="00DC6970"/>
    <w:rsid w:val="00DD073A"/>
    <w:rsid w:val="00DD1F11"/>
    <w:rsid w:val="00DD1FE9"/>
    <w:rsid w:val="00DD3D4E"/>
    <w:rsid w:val="00DD3DFD"/>
    <w:rsid w:val="00DD410E"/>
    <w:rsid w:val="00DD47B5"/>
    <w:rsid w:val="00DD5A15"/>
    <w:rsid w:val="00DD6A50"/>
    <w:rsid w:val="00DD71A9"/>
    <w:rsid w:val="00DD7AF1"/>
    <w:rsid w:val="00DE0417"/>
    <w:rsid w:val="00DE0B98"/>
    <w:rsid w:val="00DE232C"/>
    <w:rsid w:val="00DE23C7"/>
    <w:rsid w:val="00DE2A46"/>
    <w:rsid w:val="00DE3C77"/>
    <w:rsid w:val="00DE3F54"/>
    <w:rsid w:val="00DE4125"/>
    <w:rsid w:val="00DE46EB"/>
    <w:rsid w:val="00DE4A13"/>
    <w:rsid w:val="00DE4AE3"/>
    <w:rsid w:val="00DF1505"/>
    <w:rsid w:val="00DF2223"/>
    <w:rsid w:val="00DF2281"/>
    <w:rsid w:val="00DF3586"/>
    <w:rsid w:val="00DF458C"/>
    <w:rsid w:val="00DF48C3"/>
    <w:rsid w:val="00DF4E17"/>
    <w:rsid w:val="00DF53E4"/>
    <w:rsid w:val="00DF5C9E"/>
    <w:rsid w:val="00DF5EEF"/>
    <w:rsid w:val="00DF6AB8"/>
    <w:rsid w:val="00DF6C34"/>
    <w:rsid w:val="00DF6E98"/>
    <w:rsid w:val="00E0003F"/>
    <w:rsid w:val="00E0109F"/>
    <w:rsid w:val="00E013DC"/>
    <w:rsid w:val="00E01645"/>
    <w:rsid w:val="00E02087"/>
    <w:rsid w:val="00E021E7"/>
    <w:rsid w:val="00E02FB8"/>
    <w:rsid w:val="00E0319B"/>
    <w:rsid w:val="00E035EC"/>
    <w:rsid w:val="00E03E32"/>
    <w:rsid w:val="00E047B6"/>
    <w:rsid w:val="00E05749"/>
    <w:rsid w:val="00E0617A"/>
    <w:rsid w:val="00E11C41"/>
    <w:rsid w:val="00E134CA"/>
    <w:rsid w:val="00E138DF"/>
    <w:rsid w:val="00E14481"/>
    <w:rsid w:val="00E15B53"/>
    <w:rsid w:val="00E1741B"/>
    <w:rsid w:val="00E179A4"/>
    <w:rsid w:val="00E2136F"/>
    <w:rsid w:val="00E21B84"/>
    <w:rsid w:val="00E22386"/>
    <w:rsid w:val="00E2269B"/>
    <w:rsid w:val="00E22B60"/>
    <w:rsid w:val="00E22D23"/>
    <w:rsid w:val="00E23219"/>
    <w:rsid w:val="00E236F3"/>
    <w:rsid w:val="00E2444B"/>
    <w:rsid w:val="00E251E7"/>
    <w:rsid w:val="00E258ED"/>
    <w:rsid w:val="00E25B2B"/>
    <w:rsid w:val="00E26DE4"/>
    <w:rsid w:val="00E277A0"/>
    <w:rsid w:val="00E277FF"/>
    <w:rsid w:val="00E27820"/>
    <w:rsid w:val="00E31419"/>
    <w:rsid w:val="00E32301"/>
    <w:rsid w:val="00E32970"/>
    <w:rsid w:val="00E337A3"/>
    <w:rsid w:val="00E34268"/>
    <w:rsid w:val="00E35AB9"/>
    <w:rsid w:val="00E35B07"/>
    <w:rsid w:val="00E35D2D"/>
    <w:rsid w:val="00E36254"/>
    <w:rsid w:val="00E3647E"/>
    <w:rsid w:val="00E36A92"/>
    <w:rsid w:val="00E40C85"/>
    <w:rsid w:val="00E41659"/>
    <w:rsid w:val="00E4295D"/>
    <w:rsid w:val="00E4434A"/>
    <w:rsid w:val="00E45198"/>
    <w:rsid w:val="00E4521F"/>
    <w:rsid w:val="00E459AC"/>
    <w:rsid w:val="00E460F3"/>
    <w:rsid w:val="00E47DCA"/>
    <w:rsid w:val="00E47F79"/>
    <w:rsid w:val="00E47FC9"/>
    <w:rsid w:val="00E50FCB"/>
    <w:rsid w:val="00E511D4"/>
    <w:rsid w:val="00E513EB"/>
    <w:rsid w:val="00E51604"/>
    <w:rsid w:val="00E52849"/>
    <w:rsid w:val="00E52DFC"/>
    <w:rsid w:val="00E531E8"/>
    <w:rsid w:val="00E537BF"/>
    <w:rsid w:val="00E53C06"/>
    <w:rsid w:val="00E53E6A"/>
    <w:rsid w:val="00E54687"/>
    <w:rsid w:val="00E54800"/>
    <w:rsid w:val="00E54982"/>
    <w:rsid w:val="00E549F0"/>
    <w:rsid w:val="00E54C88"/>
    <w:rsid w:val="00E54D52"/>
    <w:rsid w:val="00E60379"/>
    <w:rsid w:val="00E6094C"/>
    <w:rsid w:val="00E60FCA"/>
    <w:rsid w:val="00E61A80"/>
    <w:rsid w:val="00E629D4"/>
    <w:rsid w:val="00E62C7F"/>
    <w:rsid w:val="00E62E56"/>
    <w:rsid w:val="00E62FFD"/>
    <w:rsid w:val="00E6408E"/>
    <w:rsid w:val="00E642E8"/>
    <w:rsid w:val="00E64A27"/>
    <w:rsid w:val="00E6600E"/>
    <w:rsid w:val="00E667B0"/>
    <w:rsid w:val="00E66A51"/>
    <w:rsid w:val="00E70AEB"/>
    <w:rsid w:val="00E7151F"/>
    <w:rsid w:val="00E715F6"/>
    <w:rsid w:val="00E72016"/>
    <w:rsid w:val="00E72E9D"/>
    <w:rsid w:val="00E758F5"/>
    <w:rsid w:val="00E76C9C"/>
    <w:rsid w:val="00E773E9"/>
    <w:rsid w:val="00E81D4F"/>
    <w:rsid w:val="00E821C1"/>
    <w:rsid w:val="00E8224A"/>
    <w:rsid w:val="00E83571"/>
    <w:rsid w:val="00E8364B"/>
    <w:rsid w:val="00E842AD"/>
    <w:rsid w:val="00E85D5E"/>
    <w:rsid w:val="00E8635D"/>
    <w:rsid w:val="00E86D98"/>
    <w:rsid w:val="00E873A3"/>
    <w:rsid w:val="00E87B0E"/>
    <w:rsid w:val="00E87C66"/>
    <w:rsid w:val="00E9215B"/>
    <w:rsid w:val="00E925B3"/>
    <w:rsid w:val="00E926A4"/>
    <w:rsid w:val="00E92949"/>
    <w:rsid w:val="00E9321B"/>
    <w:rsid w:val="00E93475"/>
    <w:rsid w:val="00E934F4"/>
    <w:rsid w:val="00E9420F"/>
    <w:rsid w:val="00E94871"/>
    <w:rsid w:val="00E96365"/>
    <w:rsid w:val="00E96504"/>
    <w:rsid w:val="00E969A9"/>
    <w:rsid w:val="00EA0BC0"/>
    <w:rsid w:val="00EA0DFB"/>
    <w:rsid w:val="00EA11BC"/>
    <w:rsid w:val="00EA1D82"/>
    <w:rsid w:val="00EA2DD3"/>
    <w:rsid w:val="00EA3D6E"/>
    <w:rsid w:val="00EA40CC"/>
    <w:rsid w:val="00EA448C"/>
    <w:rsid w:val="00EA5856"/>
    <w:rsid w:val="00EA6CCB"/>
    <w:rsid w:val="00EA7CB3"/>
    <w:rsid w:val="00EB0DC2"/>
    <w:rsid w:val="00EB159B"/>
    <w:rsid w:val="00EB1D22"/>
    <w:rsid w:val="00EB2B9F"/>
    <w:rsid w:val="00EB4742"/>
    <w:rsid w:val="00EB4F18"/>
    <w:rsid w:val="00EB59F2"/>
    <w:rsid w:val="00EB60EC"/>
    <w:rsid w:val="00EB743D"/>
    <w:rsid w:val="00EB7DD6"/>
    <w:rsid w:val="00EC03C2"/>
    <w:rsid w:val="00EC0AB3"/>
    <w:rsid w:val="00EC0B99"/>
    <w:rsid w:val="00EC217A"/>
    <w:rsid w:val="00EC21BE"/>
    <w:rsid w:val="00EC2B45"/>
    <w:rsid w:val="00EC4758"/>
    <w:rsid w:val="00EC6004"/>
    <w:rsid w:val="00EC669F"/>
    <w:rsid w:val="00EC676B"/>
    <w:rsid w:val="00EC6C77"/>
    <w:rsid w:val="00EC6C78"/>
    <w:rsid w:val="00EC6E01"/>
    <w:rsid w:val="00EC7FCD"/>
    <w:rsid w:val="00ED1248"/>
    <w:rsid w:val="00ED169B"/>
    <w:rsid w:val="00ED2CFB"/>
    <w:rsid w:val="00ED2E8A"/>
    <w:rsid w:val="00ED3208"/>
    <w:rsid w:val="00ED3C3E"/>
    <w:rsid w:val="00ED3E0C"/>
    <w:rsid w:val="00ED3FA2"/>
    <w:rsid w:val="00ED3FED"/>
    <w:rsid w:val="00ED6315"/>
    <w:rsid w:val="00ED6CB3"/>
    <w:rsid w:val="00ED70E3"/>
    <w:rsid w:val="00ED751A"/>
    <w:rsid w:val="00ED7745"/>
    <w:rsid w:val="00EE0B04"/>
    <w:rsid w:val="00EE1F54"/>
    <w:rsid w:val="00EE2D0C"/>
    <w:rsid w:val="00EE3644"/>
    <w:rsid w:val="00EE393C"/>
    <w:rsid w:val="00EE424B"/>
    <w:rsid w:val="00EE4DC4"/>
    <w:rsid w:val="00EE4F2E"/>
    <w:rsid w:val="00EE5707"/>
    <w:rsid w:val="00EE75B2"/>
    <w:rsid w:val="00EE76D2"/>
    <w:rsid w:val="00EF0FD1"/>
    <w:rsid w:val="00EF2315"/>
    <w:rsid w:val="00EF3C9B"/>
    <w:rsid w:val="00EF3F5F"/>
    <w:rsid w:val="00EF4188"/>
    <w:rsid w:val="00EF444E"/>
    <w:rsid w:val="00EF4D36"/>
    <w:rsid w:val="00EF5790"/>
    <w:rsid w:val="00EF5BB8"/>
    <w:rsid w:val="00EF6840"/>
    <w:rsid w:val="00EF76C5"/>
    <w:rsid w:val="00EF786A"/>
    <w:rsid w:val="00EF7AC8"/>
    <w:rsid w:val="00EF7DF6"/>
    <w:rsid w:val="00F02929"/>
    <w:rsid w:val="00F02B64"/>
    <w:rsid w:val="00F02DEE"/>
    <w:rsid w:val="00F02EDD"/>
    <w:rsid w:val="00F041D0"/>
    <w:rsid w:val="00F04C5C"/>
    <w:rsid w:val="00F05740"/>
    <w:rsid w:val="00F05F2F"/>
    <w:rsid w:val="00F065C9"/>
    <w:rsid w:val="00F06B66"/>
    <w:rsid w:val="00F07297"/>
    <w:rsid w:val="00F0749F"/>
    <w:rsid w:val="00F07928"/>
    <w:rsid w:val="00F10B8A"/>
    <w:rsid w:val="00F113AC"/>
    <w:rsid w:val="00F12ED9"/>
    <w:rsid w:val="00F14EE1"/>
    <w:rsid w:val="00F161CC"/>
    <w:rsid w:val="00F16C95"/>
    <w:rsid w:val="00F16E96"/>
    <w:rsid w:val="00F174A5"/>
    <w:rsid w:val="00F2003A"/>
    <w:rsid w:val="00F20A81"/>
    <w:rsid w:val="00F20E73"/>
    <w:rsid w:val="00F21299"/>
    <w:rsid w:val="00F21E43"/>
    <w:rsid w:val="00F24360"/>
    <w:rsid w:val="00F24A2A"/>
    <w:rsid w:val="00F270E7"/>
    <w:rsid w:val="00F27CB5"/>
    <w:rsid w:val="00F27D77"/>
    <w:rsid w:val="00F3121B"/>
    <w:rsid w:val="00F31A8D"/>
    <w:rsid w:val="00F31D1D"/>
    <w:rsid w:val="00F32E41"/>
    <w:rsid w:val="00F3539A"/>
    <w:rsid w:val="00F359C8"/>
    <w:rsid w:val="00F3666E"/>
    <w:rsid w:val="00F366C2"/>
    <w:rsid w:val="00F36A8D"/>
    <w:rsid w:val="00F374CD"/>
    <w:rsid w:val="00F40076"/>
    <w:rsid w:val="00F40DB6"/>
    <w:rsid w:val="00F421FC"/>
    <w:rsid w:val="00F42325"/>
    <w:rsid w:val="00F4354D"/>
    <w:rsid w:val="00F43ECF"/>
    <w:rsid w:val="00F4468D"/>
    <w:rsid w:val="00F44AF7"/>
    <w:rsid w:val="00F450F5"/>
    <w:rsid w:val="00F45ABC"/>
    <w:rsid w:val="00F46185"/>
    <w:rsid w:val="00F46EA2"/>
    <w:rsid w:val="00F47668"/>
    <w:rsid w:val="00F479E4"/>
    <w:rsid w:val="00F502C6"/>
    <w:rsid w:val="00F502DD"/>
    <w:rsid w:val="00F50C4F"/>
    <w:rsid w:val="00F5100B"/>
    <w:rsid w:val="00F512AA"/>
    <w:rsid w:val="00F51E77"/>
    <w:rsid w:val="00F52EFE"/>
    <w:rsid w:val="00F53A53"/>
    <w:rsid w:val="00F5406B"/>
    <w:rsid w:val="00F56610"/>
    <w:rsid w:val="00F6094F"/>
    <w:rsid w:val="00F61A83"/>
    <w:rsid w:val="00F6305C"/>
    <w:rsid w:val="00F6370E"/>
    <w:rsid w:val="00F647C1"/>
    <w:rsid w:val="00F6614A"/>
    <w:rsid w:val="00F6721C"/>
    <w:rsid w:val="00F67AE2"/>
    <w:rsid w:val="00F70129"/>
    <w:rsid w:val="00F72A61"/>
    <w:rsid w:val="00F73083"/>
    <w:rsid w:val="00F73199"/>
    <w:rsid w:val="00F74214"/>
    <w:rsid w:val="00F74253"/>
    <w:rsid w:val="00F742A4"/>
    <w:rsid w:val="00F746B6"/>
    <w:rsid w:val="00F75EB0"/>
    <w:rsid w:val="00F76A85"/>
    <w:rsid w:val="00F80F39"/>
    <w:rsid w:val="00F80F4E"/>
    <w:rsid w:val="00F8190D"/>
    <w:rsid w:val="00F81FF1"/>
    <w:rsid w:val="00F83DE4"/>
    <w:rsid w:val="00F84075"/>
    <w:rsid w:val="00F8491D"/>
    <w:rsid w:val="00F84CB4"/>
    <w:rsid w:val="00F86782"/>
    <w:rsid w:val="00F87A53"/>
    <w:rsid w:val="00F87FFC"/>
    <w:rsid w:val="00F9019D"/>
    <w:rsid w:val="00F9074B"/>
    <w:rsid w:val="00F90DC2"/>
    <w:rsid w:val="00F91247"/>
    <w:rsid w:val="00F92223"/>
    <w:rsid w:val="00F923A1"/>
    <w:rsid w:val="00F9298A"/>
    <w:rsid w:val="00F931B0"/>
    <w:rsid w:val="00F943A7"/>
    <w:rsid w:val="00F94F98"/>
    <w:rsid w:val="00F95965"/>
    <w:rsid w:val="00F959D5"/>
    <w:rsid w:val="00F95A24"/>
    <w:rsid w:val="00F95A40"/>
    <w:rsid w:val="00F965B2"/>
    <w:rsid w:val="00F9693C"/>
    <w:rsid w:val="00F96E42"/>
    <w:rsid w:val="00F96E82"/>
    <w:rsid w:val="00FA0202"/>
    <w:rsid w:val="00FA0622"/>
    <w:rsid w:val="00FA1DC0"/>
    <w:rsid w:val="00FA1F5A"/>
    <w:rsid w:val="00FA3503"/>
    <w:rsid w:val="00FA3CE7"/>
    <w:rsid w:val="00FA41BC"/>
    <w:rsid w:val="00FA4982"/>
    <w:rsid w:val="00FA4CEA"/>
    <w:rsid w:val="00FA642E"/>
    <w:rsid w:val="00FA6C91"/>
    <w:rsid w:val="00FB04D2"/>
    <w:rsid w:val="00FB0635"/>
    <w:rsid w:val="00FB0D06"/>
    <w:rsid w:val="00FB0F63"/>
    <w:rsid w:val="00FB1405"/>
    <w:rsid w:val="00FB202E"/>
    <w:rsid w:val="00FB33D5"/>
    <w:rsid w:val="00FB3A21"/>
    <w:rsid w:val="00FB4266"/>
    <w:rsid w:val="00FB48F8"/>
    <w:rsid w:val="00FB4CC4"/>
    <w:rsid w:val="00FB50D6"/>
    <w:rsid w:val="00FB647B"/>
    <w:rsid w:val="00FB7783"/>
    <w:rsid w:val="00FB7FBE"/>
    <w:rsid w:val="00FC0332"/>
    <w:rsid w:val="00FC03BD"/>
    <w:rsid w:val="00FC0AAA"/>
    <w:rsid w:val="00FC0B78"/>
    <w:rsid w:val="00FC1A60"/>
    <w:rsid w:val="00FC1F2C"/>
    <w:rsid w:val="00FC2C06"/>
    <w:rsid w:val="00FC3120"/>
    <w:rsid w:val="00FC342B"/>
    <w:rsid w:val="00FC3814"/>
    <w:rsid w:val="00FC48B7"/>
    <w:rsid w:val="00FC4F9E"/>
    <w:rsid w:val="00FC7F7E"/>
    <w:rsid w:val="00FD062E"/>
    <w:rsid w:val="00FD0658"/>
    <w:rsid w:val="00FD125B"/>
    <w:rsid w:val="00FD1F80"/>
    <w:rsid w:val="00FD3B7F"/>
    <w:rsid w:val="00FD47F0"/>
    <w:rsid w:val="00FD49A9"/>
    <w:rsid w:val="00FD5499"/>
    <w:rsid w:val="00FD5C8D"/>
    <w:rsid w:val="00FD5FC3"/>
    <w:rsid w:val="00FD6583"/>
    <w:rsid w:val="00FD6C3B"/>
    <w:rsid w:val="00FD7530"/>
    <w:rsid w:val="00FE018C"/>
    <w:rsid w:val="00FE0629"/>
    <w:rsid w:val="00FE157A"/>
    <w:rsid w:val="00FE15DD"/>
    <w:rsid w:val="00FE1D47"/>
    <w:rsid w:val="00FE298E"/>
    <w:rsid w:val="00FE2AB7"/>
    <w:rsid w:val="00FE32B6"/>
    <w:rsid w:val="00FE40CD"/>
    <w:rsid w:val="00FE4254"/>
    <w:rsid w:val="00FE465A"/>
    <w:rsid w:val="00FE4689"/>
    <w:rsid w:val="00FE46D5"/>
    <w:rsid w:val="00FE4A4F"/>
    <w:rsid w:val="00FE59F7"/>
    <w:rsid w:val="00FE6A6D"/>
    <w:rsid w:val="00FF05E0"/>
    <w:rsid w:val="00FF109C"/>
    <w:rsid w:val="00FF10C0"/>
    <w:rsid w:val="00FF11FE"/>
    <w:rsid w:val="00FF24D4"/>
    <w:rsid w:val="00FF3313"/>
    <w:rsid w:val="00FF3CDA"/>
    <w:rsid w:val="00FF4BB6"/>
    <w:rsid w:val="00FF5456"/>
    <w:rsid w:val="00FF54D9"/>
    <w:rsid w:val="00FF5DE0"/>
    <w:rsid w:val="00FF7344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183"/>
    <w:pPr>
      <w:spacing w:after="120" w:line="276" w:lineRule="auto"/>
      <w:jc w:val="both"/>
    </w:pPr>
    <w:rPr>
      <w:rFonts w:ascii="Arial" w:eastAsia="Times New Roman" w:hAnsi="Arial"/>
      <w:szCs w:val="24"/>
      <w:lang w:eastAsia="en-US"/>
    </w:rPr>
  </w:style>
  <w:style w:type="paragraph" w:styleId="Nadpis1">
    <w:name w:val="heading 1"/>
    <w:basedOn w:val="Normln"/>
    <w:next w:val="Clanek11"/>
    <w:link w:val="Nadpis1Char"/>
    <w:qFormat/>
    <w:rsid w:val="00150183"/>
    <w:pPr>
      <w:keepNext/>
      <w:numPr>
        <w:numId w:val="3"/>
      </w:numPr>
      <w:spacing w:before="240" w:after="0"/>
      <w:jc w:val="left"/>
      <w:outlineLvl w:val="0"/>
    </w:pPr>
    <w:rPr>
      <w:rFonts w:cs="Arial"/>
      <w:b/>
      <w:bCs/>
      <w:caps/>
      <w:kern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50183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1">
    <w:name w:val="Text 1.1"/>
    <w:basedOn w:val="Normln"/>
    <w:link w:val="Text11Char"/>
    <w:qFormat/>
    <w:rsid w:val="00150183"/>
    <w:pPr>
      <w:keepNext/>
      <w:ind w:left="561"/>
    </w:pPr>
    <w:rPr>
      <w:szCs w:val="20"/>
    </w:rPr>
  </w:style>
  <w:style w:type="paragraph" w:customStyle="1" w:styleId="Preambule">
    <w:name w:val="Preambule"/>
    <w:basedOn w:val="Normln"/>
    <w:qFormat/>
    <w:rsid w:val="00150183"/>
    <w:pPr>
      <w:widowControl w:val="0"/>
      <w:numPr>
        <w:numId w:val="1"/>
      </w:numPr>
      <w:ind w:hanging="567"/>
    </w:pPr>
  </w:style>
  <w:style w:type="paragraph" w:customStyle="1" w:styleId="Smluvnistranypreambule">
    <w:name w:val="Smluvni_strany_preambule"/>
    <w:basedOn w:val="Normln"/>
    <w:next w:val="Normln"/>
    <w:semiHidden/>
    <w:rsid w:val="00150183"/>
    <w:pPr>
      <w:spacing w:before="480" w:after="240"/>
    </w:pPr>
    <w:rPr>
      <w:rFonts w:ascii="Times New Roman Bold" w:hAnsi="Times New Roman Bold"/>
      <w:b/>
      <w:caps/>
    </w:rPr>
  </w:style>
  <w:style w:type="paragraph" w:customStyle="1" w:styleId="Smluvstranya">
    <w:name w:val="Smluv.strany_&quot;a&quot;"/>
    <w:basedOn w:val="Text11"/>
    <w:semiHidden/>
    <w:rsid w:val="00150183"/>
    <w:pPr>
      <w:spacing w:before="360" w:after="360"/>
      <w:ind w:left="567"/>
      <w:jc w:val="left"/>
    </w:pPr>
  </w:style>
  <w:style w:type="character" w:customStyle="1" w:styleId="StyleBold">
    <w:name w:val="Style Bold"/>
    <w:semiHidden/>
    <w:rsid w:val="00150183"/>
    <w:rPr>
      <w:rFonts w:ascii="Times New Roman" w:hAnsi="Times New Roman"/>
      <w:b/>
      <w:bCs/>
    </w:rPr>
  </w:style>
  <w:style w:type="character" w:customStyle="1" w:styleId="Text11Char">
    <w:name w:val="Text 1.1 Char"/>
    <w:link w:val="Text11"/>
    <w:rsid w:val="00150183"/>
    <w:rPr>
      <w:rFonts w:ascii="Arial" w:eastAsia="Times New Roman" w:hAnsi="Arial" w:cs="Times New Roman"/>
      <w:sz w:val="20"/>
      <w:szCs w:val="20"/>
    </w:rPr>
  </w:style>
  <w:style w:type="character" w:customStyle="1" w:styleId="preformatted">
    <w:name w:val="preformatted"/>
    <w:basedOn w:val="Standardnpsmoodstavce"/>
    <w:rsid w:val="00150183"/>
  </w:style>
  <w:style w:type="character" w:customStyle="1" w:styleId="Nadpis1Char">
    <w:name w:val="Nadpis 1 Char"/>
    <w:link w:val="Nadpis1"/>
    <w:rsid w:val="00150183"/>
    <w:rPr>
      <w:rFonts w:ascii="Arial" w:eastAsia="Times New Roman" w:hAnsi="Arial" w:cs="Arial"/>
      <w:b/>
      <w:bCs/>
      <w:caps/>
      <w:kern w:val="32"/>
      <w:sz w:val="20"/>
      <w:szCs w:val="32"/>
      <w:lang w:val="en-US"/>
    </w:rPr>
  </w:style>
  <w:style w:type="paragraph" w:customStyle="1" w:styleId="Clanek11">
    <w:name w:val="Clanek 1.1"/>
    <w:basedOn w:val="Nadpis2"/>
    <w:qFormat/>
    <w:rsid w:val="00150183"/>
    <w:pPr>
      <w:keepNext w:val="0"/>
      <w:keepLines w:val="0"/>
      <w:widowControl w:val="0"/>
      <w:numPr>
        <w:ilvl w:val="1"/>
        <w:numId w:val="3"/>
      </w:numPr>
      <w:spacing w:before="120" w:after="120"/>
    </w:pPr>
    <w:rPr>
      <w:rFonts w:ascii="Arial" w:hAnsi="Arial" w:cs="Arial"/>
      <w:bCs/>
      <w:iCs/>
      <w:color w:val="auto"/>
      <w:sz w:val="20"/>
      <w:szCs w:val="28"/>
    </w:rPr>
  </w:style>
  <w:style w:type="paragraph" w:customStyle="1" w:styleId="Claneka">
    <w:name w:val="Clanek (a)"/>
    <w:basedOn w:val="Normln"/>
    <w:qFormat/>
    <w:rsid w:val="00150183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150183"/>
    <w:pPr>
      <w:keepNext/>
      <w:numPr>
        <w:ilvl w:val="3"/>
        <w:numId w:val="3"/>
      </w:numPr>
    </w:pPr>
    <w:rPr>
      <w:color w:val="000000"/>
    </w:rPr>
  </w:style>
  <w:style w:type="character" w:customStyle="1" w:styleId="Nadpis2Char">
    <w:name w:val="Nadpis 2 Char"/>
    <w:link w:val="Nadpis2"/>
    <w:uiPriority w:val="9"/>
    <w:semiHidden/>
    <w:rsid w:val="00150183"/>
    <w:rPr>
      <w:rFonts w:ascii="Cambria" w:eastAsia="Times New Roman" w:hAnsi="Cambria" w:cs="Times New Roman"/>
      <w:color w:val="365F9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7298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3B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6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rsid w:val="003B425D"/>
    <w:rPr>
      <w:rFonts w:ascii="Times New Roman" w:eastAsia="Times New Roman" w:hAnsi="Times New Roman"/>
      <w:sz w:val="26"/>
    </w:rPr>
  </w:style>
  <w:style w:type="character" w:customStyle="1" w:styleId="datalabel">
    <w:name w:val="datalabel"/>
    <w:rsid w:val="008417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183"/>
    <w:pPr>
      <w:spacing w:after="120" w:line="276" w:lineRule="auto"/>
      <w:jc w:val="both"/>
    </w:pPr>
    <w:rPr>
      <w:rFonts w:ascii="Arial" w:eastAsia="Times New Roman" w:hAnsi="Arial"/>
      <w:szCs w:val="24"/>
      <w:lang w:eastAsia="en-US"/>
    </w:rPr>
  </w:style>
  <w:style w:type="paragraph" w:styleId="Nadpis1">
    <w:name w:val="heading 1"/>
    <w:basedOn w:val="Normln"/>
    <w:next w:val="Clanek11"/>
    <w:link w:val="Nadpis1Char"/>
    <w:qFormat/>
    <w:rsid w:val="00150183"/>
    <w:pPr>
      <w:keepNext/>
      <w:numPr>
        <w:numId w:val="3"/>
      </w:numPr>
      <w:spacing w:before="240" w:after="0"/>
      <w:jc w:val="left"/>
      <w:outlineLvl w:val="0"/>
    </w:pPr>
    <w:rPr>
      <w:rFonts w:cs="Arial"/>
      <w:b/>
      <w:bCs/>
      <w:caps/>
      <w:kern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50183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1">
    <w:name w:val="Text 1.1"/>
    <w:basedOn w:val="Normln"/>
    <w:link w:val="Text11Char"/>
    <w:qFormat/>
    <w:rsid w:val="00150183"/>
    <w:pPr>
      <w:keepNext/>
      <w:ind w:left="561"/>
    </w:pPr>
    <w:rPr>
      <w:szCs w:val="20"/>
    </w:rPr>
  </w:style>
  <w:style w:type="paragraph" w:customStyle="1" w:styleId="Preambule">
    <w:name w:val="Preambule"/>
    <w:basedOn w:val="Normln"/>
    <w:qFormat/>
    <w:rsid w:val="00150183"/>
    <w:pPr>
      <w:widowControl w:val="0"/>
      <w:numPr>
        <w:numId w:val="1"/>
      </w:numPr>
      <w:ind w:hanging="567"/>
    </w:pPr>
  </w:style>
  <w:style w:type="paragraph" w:customStyle="1" w:styleId="Smluvnistranypreambule">
    <w:name w:val="Smluvni_strany_preambule"/>
    <w:basedOn w:val="Normln"/>
    <w:next w:val="Normln"/>
    <w:semiHidden/>
    <w:rsid w:val="00150183"/>
    <w:pPr>
      <w:spacing w:before="480" w:after="240"/>
    </w:pPr>
    <w:rPr>
      <w:rFonts w:ascii="Times New Roman Bold" w:hAnsi="Times New Roman Bold"/>
      <w:b/>
      <w:caps/>
    </w:rPr>
  </w:style>
  <w:style w:type="paragraph" w:customStyle="1" w:styleId="Smluvstranya">
    <w:name w:val="Smluv.strany_&quot;a&quot;"/>
    <w:basedOn w:val="Text11"/>
    <w:semiHidden/>
    <w:rsid w:val="00150183"/>
    <w:pPr>
      <w:spacing w:before="360" w:after="360"/>
      <w:ind w:left="567"/>
      <w:jc w:val="left"/>
    </w:pPr>
  </w:style>
  <w:style w:type="character" w:customStyle="1" w:styleId="StyleBold">
    <w:name w:val="Style Bold"/>
    <w:semiHidden/>
    <w:rsid w:val="00150183"/>
    <w:rPr>
      <w:rFonts w:ascii="Times New Roman" w:hAnsi="Times New Roman"/>
      <w:b/>
      <w:bCs/>
    </w:rPr>
  </w:style>
  <w:style w:type="character" w:customStyle="1" w:styleId="Text11Char">
    <w:name w:val="Text 1.1 Char"/>
    <w:link w:val="Text11"/>
    <w:rsid w:val="00150183"/>
    <w:rPr>
      <w:rFonts w:ascii="Arial" w:eastAsia="Times New Roman" w:hAnsi="Arial" w:cs="Times New Roman"/>
      <w:sz w:val="20"/>
      <w:szCs w:val="20"/>
    </w:rPr>
  </w:style>
  <w:style w:type="character" w:customStyle="1" w:styleId="preformatted">
    <w:name w:val="preformatted"/>
    <w:basedOn w:val="Standardnpsmoodstavce"/>
    <w:rsid w:val="00150183"/>
  </w:style>
  <w:style w:type="character" w:customStyle="1" w:styleId="Nadpis1Char">
    <w:name w:val="Nadpis 1 Char"/>
    <w:link w:val="Nadpis1"/>
    <w:rsid w:val="00150183"/>
    <w:rPr>
      <w:rFonts w:ascii="Arial" w:eastAsia="Times New Roman" w:hAnsi="Arial" w:cs="Arial"/>
      <w:b/>
      <w:bCs/>
      <w:caps/>
      <w:kern w:val="32"/>
      <w:sz w:val="20"/>
      <w:szCs w:val="32"/>
      <w:lang w:val="en-US"/>
    </w:rPr>
  </w:style>
  <w:style w:type="paragraph" w:customStyle="1" w:styleId="Clanek11">
    <w:name w:val="Clanek 1.1"/>
    <w:basedOn w:val="Nadpis2"/>
    <w:qFormat/>
    <w:rsid w:val="00150183"/>
    <w:pPr>
      <w:keepNext w:val="0"/>
      <w:keepLines w:val="0"/>
      <w:widowControl w:val="0"/>
      <w:numPr>
        <w:ilvl w:val="1"/>
        <w:numId w:val="3"/>
      </w:numPr>
      <w:spacing w:before="120" w:after="120"/>
    </w:pPr>
    <w:rPr>
      <w:rFonts w:ascii="Arial" w:hAnsi="Arial" w:cs="Arial"/>
      <w:bCs/>
      <w:iCs/>
      <w:color w:val="auto"/>
      <w:sz w:val="20"/>
      <w:szCs w:val="28"/>
    </w:rPr>
  </w:style>
  <w:style w:type="paragraph" w:customStyle="1" w:styleId="Claneka">
    <w:name w:val="Clanek (a)"/>
    <w:basedOn w:val="Normln"/>
    <w:qFormat/>
    <w:rsid w:val="00150183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150183"/>
    <w:pPr>
      <w:keepNext/>
      <w:numPr>
        <w:ilvl w:val="3"/>
        <w:numId w:val="3"/>
      </w:numPr>
    </w:pPr>
    <w:rPr>
      <w:color w:val="000000"/>
    </w:rPr>
  </w:style>
  <w:style w:type="character" w:customStyle="1" w:styleId="Nadpis2Char">
    <w:name w:val="Nadpis 2 Char"/>
    <w:link w:val="Nadpis2"/>
    <w:uiPriority w:val="9"/>
    <w:semiHidden/>
    <w:rsid w:val="00150183"/>
    <w:rPr>
      <w:rFonts w:ascii="Cambria" w:eastAsia="Times New Roman" w:hAnsi="Cambria" w:cs="Times New Roman"/>
      <w:color w:val="365F9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7298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3B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6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rsid w:val="003B425D"/>
    <w:rPr>
      <w:rFonts w:ascii="Times New Roman" w:eastAsia="Times New Roman" w:hAnsi="Times New Roman"/>
      <w:sz w:val="26"/>
    </w:rPr>
  </w:style>
  <w:style w:type="character" w:customStyle="1" w:styleId="datalabel">
    <w:name w:val="datalabel"/>
    <w:rsid w:val="00841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0CF77-ADBF-4C95-810A-8A227F23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1821</Words>
  <Characters>10750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architektury a urbanismu</Company>
  <LinksUpToDate>false</LinksUpToDate>
  <CharactersWithSpaces>12546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BLAIL Ondřej</dc:creator>
  <cp:lastModifiedBy>HP</cp:lastModifiedBy>
  <cp:revision>2</cp:revision>
  <cp:lastPrinted>2018-06-07T09:29:00Z</cp:lastPrinted>
  <dcterms:created xsi:type="dcterms:W3CDTF">2020-03-11T11:40:00Z</dcterms:created>
  <dcterms:modified xsi:type="dcterms:W3CDTF">2020-03-11T11:40:00Z</dcterms:modified>
</cp:coreProperties>
</file>